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45B1" w14:textId="4C6B4B50" w:rsidR="00FD1096" w:rsidRPr="00FD1096" w:rsidRDefault="00737213" w:rsidP="007372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B352ACE" wp14:editId="51B80C82">
            <wp:extent cx="925195" cy="6985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611284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F1EB73A" wp14:editId="4C9E8219">
            <wp:extent cx="657590" cy="791307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มหาวิทยาลัยสี_ไม่มีBG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0" cy="7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631B3C4" wp14:editId="044DB11B">
            <wp:extent cx="888365" cy="888365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10 th adiCET 3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F4EF" w14:textId="29E43511" w:rsidR="00366529" w:rsidRPr="00246D70" w:rsidRDefault="00FD1096" w:rsidP="00FD1096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46D70">
        <w:rPr>
          <w:rFonts w:ascii="TH SarabunPSK" w:hAnsi="TH SarabunPSK" w:cs="TH SarabunPSK"/>
          <w:b/>
          <w:bCs/>
          <w:sz w:val="48"/>
          <w:szCs w:val="48"/>
          <w:cs/>
        </w:rPr>
        <w:t>กฎ กติกา และเกณฑ์การตัดสิน</w:t>
      </w:r>
    </w:p>
    <w:p w14:paraId="24D49EF8" w14:textId="302ECA6B" w:rsidR="00FD1096" w:rsidRPr="00FD1096" w:rsidRDefault="00FD1096" w:rsidP="00FD10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096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="00E96267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นวัตกรรมด้านพลังงานและสิ่งแ</w:t>
      </w:r>
      <w:r w:rsidR="00D24832">
        <w:rPr>
          <w:rFonts w:ascii="TH SarabunPSK" w:hAnsi="TH SarabunPSK" w:cs="TH SarabunPSK" w:hint="cs"/>
          <w:b/>
          <w:bCs/>
          <w:sz w:val="32"/>
          <w:szCs w:val="32"/>
          <w:cs/>
        </w:rPr>
        <w:t>วด</w:t>
      </w:r>
      <w:r w:rsidR="00E96267">
        <w:rPr>
          <w:rFonts w:ascii="TH SarabunPSK" w:hAnsi="TH SarabunPSK" w:cs="TH SarabunPSK" w:hint="cs"/>
          <w:b/>
          <w:bCs/>
          <w:sz w:val="32"/>
          <w:szCs w:val="32"/>
          <w:cs/>
        </w:rPr>
        <w:t>ล้อมชุมชน</w:t>
      </w:r>
    </w:p>
    <w:p w14:paraId="07C220F2" w14:textId="795769A7" w:rsidR="00005E04" w:rsidRDefault="00005E04" w:rsidP="00005E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="00FD1096" w:rsidRPr="00FD1096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FD1096" w:rsidRPr="00FD1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FD1096" w:rsidRPr="00FD1096">
        <w:rPr>
          <w:rFonts w:ascii="TH SarabunPSK" w:hAnsi="TH SarabunPSK" w:cs="TH SarabunPSK"/>
          <w:b/>
          <w:bCs/>
          <w:sz w:val="32"/>
          <w:szCs w:val="32"/>
        </w:rPr>
        <w:t xml:space="preserve">adiCET </w:t>
      </w:r>
      <w:r w:rsidR="00FD1096" w:rsidRPr="00FD1096">
        <w:rPr>
          <w:rFonts w:ascii="TH SarabunPSK" w:hAnsi="TH SarabunPSK" w:cs="TH SarabunPSK"/>
          <w:b/>
          <w:bCs/>
          <w:sz w:val="32"/>
          <w:szCs w:val="32"/>
          <w:cs/>
        </w:rPr>
        <w:t>กับการพัฒนาพลังงานเพื่อท้องถิ่น</w:t>
      </w:r>
    </w:p>
    <w:p w14:paraId="6BFB2EB6" w14:textId="3F2B9703" w:rsidR="00005E04" w:rsidRDefault="00005E04" w:rsidP="00005E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วิทยาลัยพัฒนาเศรษฐกิจและเทคโนโลยีชุมชนแห่งเอเชีย</w:t>
      </w:r>
    </w:p>
    <w:p w14:paraId="064D34E5" w14:textId="357536A4" w:rsidR="00005E04" w:rsidRDefault="00005E04" w:rsidP="00005E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 ศูนย์แม่ริม</w:t>
      </w:r>
    </w:p>
    <w:p w14:paraId="4AB6CD90" w14:textId="3EA87743" w:rsidR="00005E04" w:rsidRDefault="00005E04" w:rsidP="00823B46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 – 21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56BBB376" w14:textId="632967A9" w:rsidR="00A60173" w:rsidRPr="00823B46" w:rsidRDefault="00A60173" w:rsidP="00A601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23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ผลงานที่ส่งเข้าประกวด</w:t>
      </w:r>
    </w:p>
    <w:p w14:paraId="6AC9E976" w14:textId="71EAAB75" w:rsidR="00A60173" w:rsidRDefault="00A60173" w:rsidP="00A601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ผลงานที่ส่งเข้าประกวดเป็นนวัตกรรมด้านพลังงานและสิ่งแวดล้อมที่สามารถนำไปใช้ในการแก้</w:t>
      </w:r>
      <w:r w:rsidR="0079336B">
        <w:rPr>
          <w:rFonts w:ascii="TH SarabunPSK" w:hAnsi="TH SarabunPSK" w:cs="TH SarabunPSK" w:hint="cs"/>
          <w:sz w:val="32"/>
          <w:szCs w:val="32"/>
          <w:cs/>
        </w:rPr>
        <w:t>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ปัญหาในชุมชน หรือส่งเสริมคุณภาพชีวิตของประชาชนในชุมชนให้ดีขึ้น</w:t>
      </w:r>
    </w:p>
    <w:p w14:paraId="21F25157" w14:textId="056DD7E4" w:rsidR="00005E04" w:rsidRDefault="00005E04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C68450" w14:textId="0A5C8C94" w:rsidR="00005E04" w:rsidRPr="00823B46" w:rsidRDefault="000179A9" w:rsidP="00005E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E04" w:rsidRPr="00823B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5E04"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ผู้เข้าประกวด</w:t>
      </w:r>
    </w:p>
    <w:p w14:paraId="13CCB687" w14:textId="6B0BCAC1" w:rsidR="00A60173" w:rsidRDefault="00005E04" w:rsidP="00005E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0173">
        <w:rPr>
          <w:rFonts w:ascii="TH SarabunPSK" w:hAnsi="TH SarabunPSK" w:cs="TH SarabunPSK"/>
          <w:sz w:val="32"/>
          <w:szCs w:val="32"/>
        </w:rPr>
        <w:t xml:space="preserve">2.1 </w:t>
      </w:r>
      <w:r w:rsidR="0001355A">
        <w:rPr>
          <w:rFonts w:ascii="TH SarabunPSK" w:hAnsi="TH SarabunPSK" w:cs="TH SarabunPSK" w:hint="cs"/>
          <w:sz w:val="32"/>
          <w:szCs w:val="32"/>
          <w:cs/>
        </w:rPr>
        <w:t>หน่วยงานแต่ละแห่ง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สามารถส่งเข้าประกวด</w:t>
      </w:r>
      <w:r w:rsidR="00A60173">
        <w:rPr>
          <w:rFonts w:ascii="TH SarabunPSK" w:hAnsi="TH SarabunPSK" w:cs="TH SarabunPSK" w:hint="cs"/>
          <w:sz w:val="32"/>
          <w:szCs w:val="32"/>
          <w:cs/>
        </w:rPr>
        <w:t xml:space="preserve">ได้ไม่เกิน </w:t>
      </w:r>
      <w:r w:rsidR="00A60173">
        <w:rPr>
          <w:rFonts w:ascii="TH SarabunPSK" w:hAnsi="TH SarabunPSK" w:cs="TH SarabunPSK"/>
          <w:sz w:val="32"/>
          <w:szCs w:val="32"/>
        </w:rPr>
        <w:t xml:space="preserve">2 </w:t>
      </w:r>
      <w:r w:rsidR="00A60173">
        <w:rPr>
          <w:rFonts w:ascii="TH SarabunPSK" w:hAnsi="TH SarabunPSK" w:cs="TH SarabunPSK" w:hint="cs"/>
          <w:sz w:val="32"/>
          <w:szCs w:val="32"/>
          <w:cs/>
        </w:rPr>
        <w:t xml:space="preserve">ทีมทีมละ </w:t>
      </w:r>
      <w:r w:rsidR="00737213">
        <w:rPr>
          <w:rFonts w:ascii="TH SarabunPSK" w:hAnsi="TH SarabunPSK" w:cs="TH SarabunPSK"/>
          <w:sz w:val="32"/>
          <w:szCs w:val="32"/>
        </w:rPr>
        <w:t>3</w:t>
      </w:r>
      <w:r w:rsidR="00A60173">
        <w:rPr>
          <w:rFonts w:ascii="TH SarabunPSK" w:hAnsi="TH SarabunPSK" w:cs="TH SarabunPSK"/>
          <w:sz w:val="32"/>
          <w:szCs w:val="32"/>
        </w:rPr>
        <w:t xml:space="preserve"> </w:t>
      </w:r>
      <w:r w:rsidR="00A60173">
        <w:rPr>
          <w:rFonts w:ascii="TH SarabunPSK" w:hAnsi="TH SarabunPSK" w:cs="TH SarabunPSK" w:hint="cs"/>
          <w:sz w:val="32"/>
          <w:szCs w:val="32"/>
          <w:cs/>
        </w:rPr>
        <w:t xml:space="preserve">คน แต่ละทีมมีผู้ควบคุมทีมไม่เกิน </w:t>
      </w:r>
      <w:r w:rsidR="00823B46">
        <w:rPr>
          <w:rFonts w:ascii="TH SarabunPSK" w:hAnsi="TH SarabunPSK" w:cs="TH SarabunPSK"/>
          <w:sz w:val="32"/>
          <w:szCs w:val="32"/>
        </w:rPr>
        <w:t>1</w:t>
      </w:r>
      <w:r w:rsidR="00A60173">
        <w:rPr>
          <w:rFonts w:ascii="TH SarabunPSK" w:hAnsi="TH SarabunPSK" w:cs="TH SarabunPSK"/>
          <w:sz w:val="32"/>
          <w:szCs w:val="32"/>
        </w:rPr>
        <w:t xml:space="preserve"> </w:t>
      </w:r>
      <w:r w:rsidR="00A6017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5FA39B74" w14:textId="59B02E16" w:rsidR="00A60173" w:rsidRDefault="00A60173" w:rsidP="00005E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คุณสมบัติผู้เข้าประกวด</w:t>
      </w:r>
    </w:p>
    <w:p w14:paraId="2847A438" w14:textId="106501CA" w:rsidR="0072006B" w:rsidRDefault="0001355A" w:rsidP="0072006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2.2.</w:t>
      </w:r>
      <w:r w:rsidR="0072006B">
        <w:rPr>
          <w:rFonts w:ascii="TH SarabunPSK" w:hAnsi="TH SarabunPSK" w:cs="TH SarabunPSK"/>
          <w:sz w:val="32"/>
          <w:szCs w:val="32"/>
        </w:rPr>
        <w:t xml:space="preserve">1 </w:t>
      </w:r>
      <w:r w:rsidR="0072006B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</w:p>
    <w:p w14:paraId="5F73CE6F" w14:textId="7E4235FD" w:rsidR="0072006B" w:rsidRDefault="0072006B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นักเรียนระดับมัธยมศึกษาตอนปลาย</w:t>
      </w:r>
    </w:p>
    <w:p w14:paraId="78C36D36" w14:textId="76159CF1" w:rsidR="0072006B" w:rsidRDefault="0072006B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นักศึกษาระดับประกาศนียบัตรวิชาชีพ</w:t>
      </w:r>
    </w:p>
    <w:p w14:paraId="7C41983D" w14:textId="1DF20BB7" w:rsidR="0072006B" w:rsidRDefault="0072006B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01355A">
        <w:rPr>
          <w:rFonts w:ascii="TH SarabunPSK" w:hAnsi="TH SarabunPSK" w:cs="TH SarabunPSK"/>
          <w:sz w:val="32"/>
          <w:szCs w:val="32"/>
        </w:rPr>
        <w:t>.2.2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ระดับอุดมศึกษา</w:t>
      </w:r>
    </w:p>
    <w:p w14:paraId="7B7A6474" w14:textId="50EC355C" w:rsidR="0072006B" w:rsidRDefault="0072006B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</w:t>
      </w:r>
    </w:p>
    <w:p w14:paraId="48DD213B" w14:textId="63BF069C" w:rsidR="0001355A" w:rsidRDefault="0072006B" w:rsidP="0072006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นักศึกษาระดับประกาศนียบัตรวิชาชีพขั้นสูง</w:t>
      </w:r>
    </w:p>
    <w:p w14:paraId="7C9F9A3F" w14:textId="77777777" w:rsidR="00C669C8" w:rsidRDefault="00C669C8" w:rsidP="00005E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73F978" w14:textId="049B7D77" w:rsidR="00A60173" w:rsidRDefault="00A60173" w:rsidP="00005E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หลักเกณฑ์การประกวด</w:t>
      </w:r>
    </w:p>
    <w:p w14:paraId="394BDE08" w14:textId="0F5363D5" w:rsidR="00246D70" w:rsidRPr="00432141" w:rsidRDefault="0072006B" w:rsidP="00005E04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 w:rsidR="00246D70">
        <w:rPr>
          <w:rFonts w:ascii="TH SarabunPSK" w:hAnsi="TH SarabunPSK" w:cs="TH SarabunPSK" w:hint="cs"/>
          <w:sz w:val="32"/>
          <w:szCs w:val="32"/>
          <w:cs/>
        </w:rPr>
        <w:t>ผู้เข้าประกวดส่งไฟล์ใบสมัคร</w:t>
      </w:r>
      <w:r w:rsidR="003B0176">
        <w:rPr>
          <w:rFonts w:ascii="TH SarabunPSK" w:hAnsi="TH SarabunPSK" w:cs="TH SarabunPSK" w:hint="cs"/>
          <w:sz w:val="32"/>
          <w:szCs w:val="32"/>
          <w:cs/>
        </w:rPr>
        <w:t>และรายงานนวัตกรรมในรูปแบบ</w:t>
      </w:r>
      <w:r w:rsidR="00A63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5E0">
        <w:rPr>
          <w:rFonts w:ascii="TH SarabunPSK" w:hAnsi="TH SarabunPSK" w:cs="TH SarabunPSK"/>
          <w:sz w:val="32"/>
          <w:szCs w:val="32"/>
        </w:rPr>
        <w:t xml:space="preserve">word </w:t>
      </w:r>
      <w:r w:rsidR="00A635E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635E0">
        <w:rPr>
          <w:rFonts w:ascii="TH SarabunPSK" w:hAnsi="TH SarabunPSK" w:cs="TH SarabunPSK"/>
          <w:sz w:val="32"/>
          <w:szCs w:val="32"/>
        </w:rPr>
        <w:t xml:space="preserve">PDF </w:t>
      </w:r>
      <w:r w:rsidR="00246D70">
        <w:rPr>
          <w:rFonts w:ascii="TH SarabunPSK" w:hAnsi="TH SarabunPSK" w:cs="TH SarabunPSK" w:hint="cs"/>
          <w:sz w:val="32"/>
          <w:szCs w:val="32"/>
          <w:cs/>
        </w:rPr>
        <w:t xml:space="preserve">มายัง </w:t>
      </w:r>
      <w:r w:rsidR="00246D70" w:rsidRPr="00246D70">
        <w:rPr>
          <w:rFonts w:ascii="TH SarabunPSK" w:hAnsi="TH SarabunPSK" w:cs="TH SarabunPSK"/>
          <w:sz w:val="32"/>
          <w:szCs w:val="32"/>
        </w:rPr>
        <w:t>adi</w:t>
      </w:r>
      <w:r w:rsidR="00F86428">
        <w:rPr>
          <w:rFonts w:ascii="TH SarabunPSK" w:hAnsi="TH SarabunPSK" w:cs="TH SarabunPSK"/>
          <w:sz w:val="32"/>
          <w:szCs w:val="32"/>
        </w:rPr>
        <w:t>CET</w:t>
      </w:r>
      <w:r w:rsidR="00246D70" w:rsidRPr="00246D70">
        <w:rPr>
          <w:rFonts w:ascii="TH SarabunPSK" w:hAnsi="TH SarabunPSK" w:cs="TH SarabunPSK"/>
          <w:sz w:val="32"/>
          <w:szCs w:val="32"/>
          <w:cs/>
        </w:rPr>
        <w:t>2020</w:t>
      </w:r>
      <w:r w:rsidR="00246D70" w:rsidRPr="00246D70">
        <w:rPr>
          <w:rFonts w:ascii="TH SarabunPSK" w:hAnsi="TH SarabunPSK" w:cs="TH SarabunPSK"/>
          <w:sz w:val="32"/>
          <w:szCs w:val="32"/>
        </w:rPr>
        <w:t>@g.cmru.ac.th</w:t>
      </w:r>
      <w:r w:rsidR="00246D70">
        <w:rPr>
          <w:rFonts w:ascii="TH SarabunPSK" w:hAnsi="TH SarabunPSK" w:cs="TH SarabunPSK"/>
          <w:sz w:val="32"/>
          <w:szCs w:val="32"/>
        </w:rPr>
        <w:t xml:space="preserve"> </w:t>
      </w:r>
      <w:r w:rsidR="00246D70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246D70" w:rsidRPr="00A635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วันที่ </w:t>
      </w:r>
      <w:r w:rsidR="003B0176">
        <w:rPr>
          <w:rFonts w:ascii="TH SarabunPSK" w:hAnsi="TH SarabunPSK" w:cs="TH SarabunPSK" w:hint="cs"/>
          <w:sz w:val="32"/>
          <w:szCs w:val="32"/>
          <w:u w:val="single"/>
          <w:cs/>
        </w:rPr>
        <w:t>31</w:t>
      </w:r>
      <w:r w:rsidR="00246D70" w:rsidRPr="00A635E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B0176">
        <w:rPr>
          <w:rFonts w:ascii="TH SarabunPSK" w:hAnsi="TH SarabunPSK" w:cs="TH SarabunPSK" w:hint="cs"/>
          <w:sz w:val="32"/>
          <w:szCs w:val="32"/>
          <w:u w:val="single"/>
          <w:cs/>
        </w:rPr>
        <w:t>มกราคม</w:t>
      </w:r>
      <w:r w:rsidR="00246D70" w:rsidRPr="00A635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46D70" w:rsidRPr="00A635E0">
        <w:rPr>
          <w:rFonts w:ascii="TH SarabunPSK" w:hAnsi="TH SarabunPSK" w:cs="TH SarabunPSK"/>
          <w:sz w:val="32"/>
          <w:szCs w:val="32"/>
          <w:u w:val="single"/>
        </w:rPr>
        <w:t>2563</w:t>
      </w:r>
      <w:r w:rsidR="00432141" w:rsidRPr="00432141">
        <w:rPr>
          <w:rFonts w:ascii="TH SarabunPSK" w:hAnsi="TH SarabunPSK" w:cs="TH SarabunPSK"/>
          <w:sz w:val="32"/>
          <w:szCs w:val="32"/>
        </w:rPr>
        <w:t xml:space="preserve"> </w:t>
      </w:r>
      <w:r w:rsidR="00432141" w:rsidRPr="0043214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432141">
        <w:rPr>
          <w:rFonts w:ascii="TH SarabunPSK" w:hAnsi="TH SarabunPSK" w:cs="TH SarabunPSK" w:hint="cs"/>
          <w:sz w:val="32"/>
          <w:szCs w:val="32"/>
          <w:cs/>
        </w:rPr>
        <w:t>ว่า “</w:t>
      </w:r>
      <w:r w:rsidR="00432141" w:rsidRPr="00432141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432141">
        <w:rPr>
          <w:rFonts w:ascii="TH SarabunPSK" w:hAnsi="TH SarabunPSK" w:cs="TH SarabunPSK" w:hint="cs"/>
          <w:sz w:val="32"/>
          <w:szCs w:val="32"/>
          <w:cs/>
        </w:rPr>
        <w:t>-โรงเรียน/วิทยาลัย......”</w:t>
      </w:r>
    </w:p>
    <w:p w14:paraId="473C9DF3" w14:textId="6BFD7C8A" w:rsidR="006B288B" w:rsidRDefault="00246D70" w:rsidP="00246D70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="006B288B" w:rsidRPr="00BE768D">
        <w:rPr>
          <w:rFonts w:ascii="TH SarabunPSK" w:eastAsia="Times New Roman" w:hAnsi="TH SarabunPSK" w:cs="TH SarabunPSK" w:hint="cs"/>
          <w:sz w:val="32"/>
          <w:szCs w:val="32"/>
          <w:cs/>
        </w:rPr>
        <w:t>ประกาศรายชื่อผู้เข้าร่วมประกวดนวัตกรรม</w:t>
      </w:r>
      <w:r w:rsidR="006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ภายในวันที่ </w:t>
      </w:r>
      <w:r w:rsidR="006B288B" w:rsidRPr="003B017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8 กุมภาพันธ์ 2563</w:t>
      </w:r>
      <w:r w:rsidR="006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487C18E" w14:textId="0DB797A2" w:rsidR="005A671F" w:rsidRDefault="0072006B" w:rsidP="005A671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3B017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671F">
        <w:rPr>
          <w:rFonts w:ascii="TH SarabunPSK" w:hAnsi="TH SarabunPSK" w:cs="TH SarabunPSK" w:hint="cs"/>
          <w:sz w:val="32"/>
          <w:szCs w:val="32"/>
          <w:cs/>
        </w:rPr>
        <w:t>ผู้เข้าประกวดสามารถนำ</w:t>
      </w:r>
      <w:r w:rsidR="009325AD">
        <w:rPr>
          <w:rFonts w:ascii="TH SarabunPSK" w:hAnsi="TH SarabunPSK" w:cs="TH SarabunPSK" w:hint="cs"/>
          <w:sz w:val="32"/>
          <w:szCs w:val="32"/>
          <w:cs/>
        </w:rPr>
        <w:t>สื่อวัสดุอุปกรณ์</w:t>
      </w:r>
      <w:r w:rsidR="005A671F">
        <w:rPr>
          <w:rFonts w:ascii="TH SarabunPSK" w:hAnsi="TH SarabunPSK" w:cs="TH SarabunPSK" w:hint="cs"/>
          <w:sz w:val="32"/>
          <w:szCs w:val="32"/>
          <w:cs/>
        </w:rPr>
        <w:t>มาจัด</w:t>
      </w:r>
      <w:r w:rsidR="0065540B">
        <w:rPr>
          <w:rFonts w:ascii="TH SarabunPSK" w:hAnsi="TH SarabunPSK" w:cs="TH SarabunPSK" w:hint="cs"/>
          <w:sz w:val="32"/>
          <w:szCs w:val="32"/>
          <w:cs/>
        </w:rPr>
        <w:t>นิทรรศการ</w:t>
      </w:r>
      <w:r w:rsidR="005A671F">
        <w:rPr>
          <w:rFonts w:ascii="TH SarabunPSK" w:hAnsi="TH SarabunPSK" w:cs="TH SarabunPSK" w:hint="cs"/>
          <w:sz w:val="32"/>
          <w:szCs w:val="32"/>
          <w:cs/>
        </w:rPr>
        <w:t>เพื่อประกอบการนำเสนอได้</w:t>
      </w:r>
      <w:r w:rsidR="009325AD">
        <w:rPr>
          <w:rFonts w:ascii="TH SarabunPSK" w:hAnsi="TH SarabunPSK" w:cs="TH SarabunPSK" w:hint="cs"/>
          <w:sz w:val="32"/>
          <w:szCs w:val="32"/>
          <w:cs/>
        </w:rPr>
        <w:t xml:space="preserve">ภายในพื้นที่ </w:t>
      </w:r>
      <w:r w:rsidR="009325AD">
        <w:rPr>
          <w:rFonts w:ascii="TH SarabunPSK" w:hAnsi="TH SarabunPSK" w:cs="TH SarabunPSK"/>
          <w:sz w:val="32"/>
          <w:szCs w:val="32"/>
        </w:rPr>
        <w:t xml:space="preserve">2 x 2 </w:t>
      </w:r>
      <w:r w:rsidR="009325AD">
        <w:rPr>
          <w:rFonts w:ascii="TH SarabunPSK" w:hAnsi="TH SarabunPSK" w:cs="TH SarabunPSK" w:hint="cs"/>
          <w:sz w:val="32"/>
          <w:szCs w:val="32"/>
          <w:cs/>
        </w:rPr>
        <w:t>เมตร โดยสื่อวัสดุอุปกรณ์ผู้เข้าประกวดต้องจัดเตรียมด้วยตนเอง</w:t>
      </w:r>
      <w:r w:rsidR="007A66DD">
        <w:rPr>
          <w:rFonts w:ascii="TH SarabunPSK" w:hAnsi="TH SarabunPSK" w:cs="TH SarabunPSK" w:hint="cs"/>
          <w:sz w:val="32"/>
          <w:szCs w:val="32"/>
          <w:cs/>
        </w:rPr>
        <w:t xml:space="preserve"> (21 กุมภาพันธ์ 2563)</w:t>
      </w:r>
    </w:p>
    <w:p w14:paraId="1B72E72E" w14:textId="6DDA4276" w:rsidR="009325AD" w:rsidRDefault="005A671F" w:rsidP="005A67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3B017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ผู้ประกวด</w:t>
      </w:r>
      <w:r w:rsidR="000135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9325AD">
        <w:rPr>
          <w:rFonts w:ascii="TH SarabunPSK" w:hAnsi="TH SarabunPSK" w:cs="TH SarabunPSK" w:hint="cs"/>
          <w:sz w:val="32"/>
          <w:szCs w:val="32"/>
          <w:cs/>
        </w:rPr>
        <w:t>งานต่อคณะกรรมการ</w:t>
      </w:r>
      <w:r w:rsidR="00246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D70" w:rsidRPr="00A635E0">
        <w:rPr>
          <w:rFonts w:ascii="TH SarabunPSK" w:hAnsi="TH SarabunPSK" w:cs="TH SarabunPSK"/>
          <w:sz w:val="32"/>
          <w:szCs w:val="32"/>
          <w:u w:val="single"/>
        </w:rPr>
        <w:t xml:space="preserve">10 </w:t>
      </w:r>
      <w:r w:rsidR="00246D70" w:rsidRPr="00A635E0">
        <w:rPr>
          <w:rFonts w:ascii="TH SarabunPSK" w:hAnsi="TH SarabunPSK" w:cs="TH SarabunPSK" w:hint="cs"/>
          <w:sz w:val="32"/>
          <w:szCs w:val="32"/>
          <w:u w:val="single"/>
          <w:cs/>
        </w:rPr>
        <w:t>นาที</w:t>
      </w:r>
      <w:r w:rsidR="00246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5AD">
        <w:rPr>
          <w:rFonts w:ascii="TH SarabunPSK" w:hAnsi="TH SarabunPSK" w:cs="TH SarabunPSK" w:hint="cs"/>
          <w:sz w:val="32"/>
          <w:szCs w:val="32"/>
          <w:cs/>
        </w:rPr>
        <w:t xml:space="preserve">และตอบข้อซักถาม </w:t>
      </w:r>
      <w:r w:rsidR="00246D70" w:rsidRPr="00A635E0">
        <w:rPr>
          <w:rFonts w:ascii="TH SarabunPSK" w:hAnsi="TH SarabunPSK" w:cs="TH SarabunPSK"/>
          <w:sz w:val="32"/>
          <w:szCs w:val="32"/>
          <w:u w:val="single"/>
        </w:rPr>
        <w:t>5</w:t>
      </w:r>
      <w:r w:rsidR="009325AD" w:rsidRPr="00A635E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325AD" w:rsidRPr="00A635E0">
        <w:rPr>
          <w:rFonts w:ascii="TH SarabunPSK" w:hAnsi="TH SarabunPSK" w:cs="TH SarabunPSK" w:hint="cs"/>
          <w:sz w:val="32"/>
          <w:szCs w:val="32"/>
          <w:u w:val="single"/>
          <w:cs/>
        </w:rPr>
        <w:t>นาที</w:t>
      </w:r>
    </w:p>
    <w:p w14:paraId="31E02ED3" w14:textId="3C75CFFA" w:rsidR="009325AD" w:rsidRDefault="009325AD" w:rsidP="005A67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3B017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ผู้จัดงาน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เตรียมโต๊ะ</w:t>
      </w:r>
      <w:r w:rsidR="0001355A">
        <w:rPr>
          <w:rFonts w:ascii="TH SarabunPSK" w:hAnsi="TH SarabunPSK" w:cs="TH SarabunPSK" w:hint="cs"/>
          <w:sz w:val="32"/>
          <w:szCs w:val="32"/>
          <w:cs/>
        </w:rPr>
        <w:t>และเก้าอี้</w:t>
      </w:r>
      <w:r w:rsidR="00737213">
        <w:rPr>
          <w:rFonts w:ascii="TH SarabunPSK" w:hAnsi="TH SarabunPSK" w:cs="TH SarabunPSK" w:hint="cs"/>
          <w:sz w:val="32"/>
          <w:szCs w:val="32"/>
          <w:cs/>
        </w:rPr>
        <w:t>อย่างละ</w:t>
      </w:r>
      <w:r w:rsidR="00013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55A">
        <w:rPr>
          <w:rFonts w:ascii="TH SarabunPSK" w:hAnsi="TH SarabunPSK" w:cs="TH SarabunPSK"/>
          <w:sz w:val="32"/>
          <w:szCs w:val="32"/>
        </w:rPr>
        <w:t xml:space="preserve">2 </w:t>
      </w:r>
      <w:r w:rsidR="0001355A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0179A9">
        <w:rPr>
          <w:rFonts w:ascii="TH SarabunPSK" w:hAnsi="TH SarabunPSK" w:cs="TH SarabunPSK" w:hint="cs"/>
          <w:sz w:val="32"/>
          <w:szCs w:val="32"/>
          <w:cs/>
        </w:rPr>
        <w:t>ให้กับผู้แข่งขันแต่ละทีม</w:t>
      </w:r>
    </w:p>
    <w:p w14:paraId="0EB8767A" w14:textId="55A5D2D4" w:rsidR="003B0176" w:rsidRDefault="003B0176" w:rsidP="005A67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95E4CF" w14:textId="7277B236" w:rsidR="003B0176" w:rsidRDefault="003B0176" w:rsidP="005A67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Look w:val="0420" w:firstRow="1" w:lastRow="0" w:firstColumn="0" w:lastColumn="0" w:noHBand="0" w:noVBand="1"/>
      </w:tblPr>
      <w:tblGrid>
        <w:gridCol w:w="3119"/>
        <w:gridCol w:w="6237"/>
      </w:tblGrid>
      <w:tr w:rsidR="003B0176" w:rsidRPr="00BE768D" w14:paraId="331A414B" w14:textId="77777777" w:rsidTr="00D25DD0">
        <w:trPr>
          <w:trHeight w:val="2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6AEC9" w14:textId="77777777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EC08CC" w14:textId="77777777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3B0176" w:rsidRPr="00BE768D" w14:paraId="4755B4DB" w14:textId="77777777" w:rsidTr="00D25DD0">
        <w:trPr>
          <w:trHeight w:val="2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47A328" w14:textId="60FBE642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พ.ย.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4ADEE5" w14:textId="77777777" w:rsidR="003B0176" w:rsidRPr="00BE768D" w:rsidRDefault="003B0176" w:rsidP="00D25DD0">
            <w:pPr>
              <w:spacing w:after="0" w:line="240" w:lineRule="auto"/>
              <w:ind w:left="313" w:firstLineChars="2" w:firstLine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เปิดรับสมัครนวัตกรรม ผู้เข้าร่วมส่งใบสมัครและรายงานนวัตกรรมในรูปแบบ 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Word 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</w:rPr>
              <w:t>PDF file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(ผ่านทาง 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</w:rPr>
              <w:t>Email: adiCET</w:t>
            </w:r>
            <w:r w:rsidRPr="008A34E4">
              <w:rPr>
                <w:rFonts w:ascii="TH SarabunPSK" w:eastAsia="Times New Roman" w:hAnsi="TH SarabunPSK" w:cs="TH SarabunPSK"/>
                <w:sz w:val="32"/>
                <w:szCs w:val="32"/>
              </w:rPr>
              <w:t>2020</w:t>
            </w:r>
            <w:r w:rsidRPr="008A34E4">
              <w:rPr>
                <w:rFonts w:ascii="TH SarabunPSK" w:eastAsia="Times New Roman" w:hAnsi="TH SarabunPSK" w:cs="TH SarabunPSK" w:hint="cs"/>
                <w:sz w:val="32"/>
                <w:szCs w:val="32"/>
              </w:rPr>
              <w:t>@g.cmru.ac.th)</w:t>
            </w:r>
          </w:p>
        </w:tc>
      </w:tr>
      <w:tr w:rsidR="003B0176" w:rsidRPr="00BE768D" w14:paraId="17AAC485" w14:textId="77777777" w:rsidTr="00D25DD0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14:paraId="3E082234" w14:textId="465994EF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150D44" w14:textId="77777777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24990084"/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ประกาศรายชื่อผู้เข้าร่วมประกวดนวัตกรรม</w:t>
            </w:r>
            <w:bookmarkEnd w:id="0"/>
          </w:p>
        </w:tc>
      </w:tr>
      <w:tr w:rsidR="003B0176" w:rsidRPr="00BE768D" w14:paraId="0FB8B7F4" w14:textId="77777777" w:rsidTr="00D25DD0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1DB7D" w14:textId="4BED7174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E1497" w14:textId="77777777" w:rsidR="003B0176" w:rsidRPr="00BE768D" w:rsidRDefault="003B0176" w:rsidP="00D25D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76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การประกวดนวัตกรรม</w:t>
            </w:r>
          </w:p>
        </w:tc>
      </w:tr>
    </w:tbl>
    <w:p w14:paraId="786D4F43" w14:textId="77777777" w:rsidR="003B0176" w:rsidRDefault="003B0176" w:rsidP="005A671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6B41068" w14:textId="1E2C8858" w:rsidR="009D2F0A" w:rsidRPr="00823B46" w:rsidRDefault="000179A9" w:rsidP="005A67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="00423550">
        <w:rPr>
          <w:rFonts w:ascii="TH SarabunPSK" w:hAnsi="TH SarabunPSK" w:cs="TH SarabunPSK" w:hint="cs"/>
          <w:b/>
          <w:bCs/>
          <w:sz w:val="32"/>
          <w:szCs w:val="32"/>
          <w:cs/>
        </w:rPr>
        <w:t>ตัดสิน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9D2F0A" w14:paraId="0088747C" w14:textId="5AA2CBB8" w:rsidTr="00246D70">
        <w:tc>
          <w:tcPr>
            <w:tcW w:w="6941" w:type="dxa"/>
          </w:tcPr>
          <w:p w14:paraId="4284ED17" w14:textId="7673DACA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135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</w:tc>
        <w:tc>
          <w:tcPr>
            <w:tcW w:w="2075" w:type="dxa"/>
          </w:tcPr>
          <w:p w14:paraId="326E41F0" w14:textId="37A91411" w:rsidR="009D2F0A" w:rsidRPr="009D2F0A" w:rsidRDefault="009D2F0A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7EDF93F0" w14:textId="4AE463D6" w:rsidTr="00246D70">
        <w:tc>
          <w:tcPr>
            <w:tcW w:w="6941" w:type="dxa"/>
          </w:tcPr>
          <w:p w14:paraId="2A399A42" w14:textId="0070C58C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ข้อมูลที่เกี่ยวข้องประกอบการทำโครงงาน </w:t>
            </w:r>
          </w:p>
        </w:tc>
        <w:tc>
          <w:tcPr>
            <w:tcW w:w="2075" w:type="dxa"/>
          </w:tcPr>
          <w:p w14:paraId="36D6E5CE" w14:textId="3F064DDF" w:rsidR="009D2F0A" w:rsidRDefault="001E7F0A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2F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2F0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0BE6DDB4" w14:textId="77777777" w:rsidTr="00246D70">
        <w:tc>
          <w:tcPr>
            <w:tcW w:w="6941" w:type="dxa"/>
          </w:tcPr>
          <w:p w14:paraId="56A6CB5C" w14:textId="593643DD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และสร้างสิ่งประดิษฐ์</w:t>
            </w:r>
          </w:p>
        </w:tc>
        <w:tc>
          <w:tcPr>
            <w:tcW w:w="2075" w:type="dxa"/>
          </w:tcPr>
          <w:p w14:paraId="57D47059" w14:textId="621192C9" w:rsidR="009D2F0A" w:rsidRDefault="009D2F0A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2BFAE0C1" w14:textId="77777777" w:rsidTr="00246D70">
        <w:tc>
          <w:tcPr>
            <w:tcW w:w="6941" w:type="dxa"/>
          </w:tcPr>
          <w:p w14:paraId="4C3DBD54" w14:textId="63605CAA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C669C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จัดกระทำข้อมูล</w:t>
            </w:r>
            <w:r w:rsidR="003E3B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B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และการแปรผลความหมายข้อมูล</w:t>
            </w:r>
          </w:p>
        </w:tc>
        <w:tc>
          <w:tcPr>
            <w:tcW w:w="2075" w:type="dxa"/>
          </w:tcPr>
          <w:p w14:paraId="77950C04" w14:textId="6130BA0B" w:rsidR="009D2F0A" w:rsidRDefault="009D2F0A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D2F0A" w14:paraId="03733B10" w14:textId="77777777" w:rsidTr="00246D70">
        <w:tc>
          <w:tcPr>
            <w:tcW w:w="6941" w:type="dxa"/>
          </w:tcPr>
          <w:p w14:paraId="370449C2" w14:textId="2C471663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540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 w:rsidR="003E3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และข้อเสนอแนะ</w:t>
            </w:r>
          </w:p>
        </w:tc>
        <w:tc>
          <w:tcPr>
            <w:tcW w:w="2075" w:type="dxa"/>
          </w:tcPr>
          <w:p w14:paraId="3A8E62DB" w14:textId="21BF0D79" w:rsidR="009D2F0A" w:rsidRDefault="003E3B44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2F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2F0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270E8B81" w14:textId="77777777" w:rsidTr="00246D70">
        <w:tc>
          <w:tcPr>
            <w:tcW w:w="6941" w:type="dxa"/>
          </w:tcPr>
          <w:p w14:paraId="311D3CAE" w14:textId="1B7AAC4E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54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การนำเสนอและการตอบข้อซักถาม</w:t>
            </w:r>
          </w:p>
        </w:tc>
        <w:tc>
          <w:tcPr>
            <w:tcW w:w="2075" w:type="dxa"/>
          </w:tcPr>
          <w:p w14:paraId="49ADAE8F" w14:textId="61649924" w:rsidR="009D2F0A" w:rsidRDefault="00C669C8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D06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D2F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2F0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4E65F801" w14:textId="77777777" w:rsidTr="00246D70">
        <w:tc>
          <w:tcPr>
            <w:tcW w:w="6941" w:type="dxa"/>
          </w:tcPr>
          <w:p w14:paraId="1A90B616" w14:textId="7DBCAFC7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540B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รูปแบบการเขียนรายงาน</w:t>
            </w:r>
          </w:p>
        </w:tc>
        <w:tc>
          <w:tcPr>
            <w:tcW w:w="2075" w:type="dxa"/>
          </w:tcPr>
          <w:p w14:paraId="3CA62F00" w14:textId="678B6324" w:rsidR="009D2F0A" w:rsidRDefault="003E3B44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2F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2F0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D2F0A" w14:paraId="20D22266" w14:textId="77777777" w:rsidTr="00246D70">
        <w:tc>
          <w:tcPr>
            <w:tcW w:w="6941" w:type="dxa"/>
          </w:tcPr>
          <w:p w14:paraId="6BD0CD9D" w14:textId="59D31975" w:rsidR="009D2F0A" w:rsidRDefault="009D2F0A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540B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นิทรรศการ</w:t>
            </w:r>
          </w:p>
        </w:tc>
        <w:tc>
          <w:tcPr>
            <w:tcW w:w="2075" w:type="dxa"/>
          </w:tcPr>
          <w:p w14:paraId="446CE676" w14:textId="40EBD786" w:rsidR="009D2F0A" w:rsidRDefault="00C669C8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5540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669C8" w14:paraId="548EA505" w14:textId="77777777" w:rsidTr="00246D70">
        <w:tc>
          <w:tcPr>
            <w:tcW w:w="6941" w:type="dxa"/>
          </w:tcPr>
          <w:p w14:paraId="4730F907" w14:textId="09B6DD08" w:rsidR="00C669C8" w:rsidRDefault="00C669C8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2075" w:type="dxa"/>
          </w:tcPr>
          <w:p w14:paraId="3CCE61E7" w14:textId="3F058741" w:rsidR="00C669C8" w:rsidRDefault="00C669C8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669C8" w14:paraId="7935ECA9" w14:textId="77777777" w:rsidTr="00246D70">
        <w:tc>
          <w:tcPr>
            <w:tcW w:w="6941" w:type="dxa"/>
          </w:tcPr>
          <w:p w14:paraId="00F4EA2D" w14:textId="70097761" w:rsidR="00C669C8" w:rsidRDefault="00C669C8" w:rsidP="005A67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6D7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ชุมชนหรือส่งเสริมคุณภาพชีวิตของประชาชนในชุมชนให้ดีขึ้นด้วยนวัตกรรมทางด้านพลังงานและสิ่งแวดล้อม</w:t>
            </w:r>
          </w:p>
        </w:tc>
        <w:tc>
          <w:tcPr>
            <w:tcW w:w="2075" w:type="dxa"/>
          </w:tcPr>
          <w:p w14:paraId="4EC86776" w14:textId="70F08E12" w:rsidR="00C669C8" w:rsidRDefault="003E3B44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E7F0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66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9C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669C8" w14:paraId="59CAF76C" w14:textId="77777777" w:rsidTr="00246D70">
        <w:tc>
          <w:tcPr>
            <w:tcW w:w="6941" w:type="dxa"/>
          </w:tcPr>
          <w:p w14:paraId="3293175B" w14:textId="5A924E25" w:rsidR="00C669C8" w:rsidRPr="00C669C8" w:rsidRDefault="00C669C8" w:rsidP="00C669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69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5" w:type="dxa"/>
          </w:tcPr>
          <w:p w14:paraId="4FF3DF51" w14:textId="3A8ECF36" w:rsidR="00C669C8" w:rsidRDefault="00C669C8" w:rsidP="00C669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4E9443AE" w14:textId="77777777" w:rsidR="0065540B" w:rsidRDefault="006554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BB7673" w14:textId="04514EC1" w:rsidR="00C669C8" w:rsidRPr="00823B46" w:rsidRDefault="00C669C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สถานที่แข่งขัน</w:t>
      </w:r>
    </w:p>
    <w:p w14:paraId="5A6C806D" w14:textId="2CEA3D27" w:rsidR="00C669C8" w:rsidRDefault="00C669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วิทยาลัยพัฒนาเศรษฐกิจและเทคโนโลยีชุมชนแห่งเอเชีย มหาวิทยาลัยราชภัฏเชียงใหม่ ศูนย์แม่ริม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20DC">
        <w:rPr>
          <w:rFonts w:ascii="TH SarabunPSK" w:hAnsi="TH SarabunPSK" w:cs="TH SarabunPSK" w:hint="cs"/>
          <w:sz w:val="32"/>
          <w:szCs w:val="32"/>
          <w:cs/>
        </w:rPr>
        <w:t xml:space="preserve">  อำเภอแม่ริม จังหวัดเชียงใหม่</w:t>
      </w:r>
    </w:p>
    <w:p w14:paraId="4291268C" w14:textId="55809B81" w:rsidR="00306728" w:rsidRDefault="003067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8B1D" w14:textId="6572EF16" w:rsidR="00306728" w:rsidRPr="00823B46" w:rsidRDefault="003067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B4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23B4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</w:p>
    <w:p w14:paraId="054AFF47" w14:textId="4D2F4333" w:rsidR="00306728" w:rsidRPr="00737213" w:rsidRDefault="003067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37213">
        <w:rPr>
          <w:rFonts w:ascii="TH SarabunPSK" w:hAnsi="TH SarabunPSK" w:cs="TH SarabunPSK"/>
          <w:sz w:val="32"/>
          <w:szCs w:val="32"/>
        </w:rPr>
        <w:t xml:space="preserve">6.1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รางวัลชนะเลิศได้รับเงินรางวัลจำนวน </w:t>
      </w:r>
      <w:r w:rsidR="00737213" w:rsidRPr="00737213">
        <w:rPr>
          <w:rFonts w:ascii="TH SarabunPSK" w:hAnsi="TH SarabunPSK" w:cs="TH SarabunPSK"/>
          <w:sz w:val="32"/>
          <w:szCs w:val="32"/>
        </w:rPr>
        <w:t>5</w:t>
      </w:r>
      <w:r w:rsidRPr="00737213">
        <w:rPr>
          <w:rFonts w:ascii="TH SarabunPSK" w:hAnsi="TH SarabunPSK" w:cs="TH SarabunPSK"/>
          <w:sz w:val="32"/>
          <w:szCs w:val="32"/>
        </w:rPr>
        <w:t xml:space="preserve">,000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บาทพร้อมเกียรติบัตร</w:t>
      </w:r>
    </w:p>
    <w:p w14:paraId="0D42D812" w14:textId="7920B9D1" w:rsidR="00306728" w:rsidRPr="00737213" w:rsidRDefault="003067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72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37213">
        <w:rPr>
          <w:rFonts w:ascii="TH SarabunPSK" w:hAnsi="TH SarabunPSK" w:cs="TH SarabunPSK"/>
          <w:sz w:val="32"/>
          <w:szCs w:val="32"/>
        </w:rPr>
        <w:t xml:space="preserve">6.2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 </w:t>
      </w:r>
      <w:r w:rsidRPr="00737213">
        <w:rPr>
          <w:rFonts w:ascii="TH SarabunPSK" w:hAnsi="TH SarabunPSK" w:cs="TH SarabunPSK"/>
          <w:sz w:val="32"/>
          <w:szCs w:val="32"/>
        </w:rPr>
        <w:t xml:space="preserve">1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ได้รับเงินรางวัลจำนวน</w:t>
      </w:r>
      <w:r w:rsidRPr="00737213">
        <w:rPr>
          <w:rFonts w:ascii="TH SarabunPSK" w:hAnsi="TH SarabunPSK" w:cs="TH SarabunPSK"/>
          <w:sz w:val="32"/>
          <w:szCs w:val="32"/>
        </w:rPr>
        <w:t xml:space="preserve"> </w:t>
      </w:r>
      <w:r w:rsidR="00737213" w:rsidRPr="00737213">
        <w:rPr>
          <w:rFonts w:ascii="TH SarabunPSK" w:hAnsi="TH SarabunPSK" w:cs="TH SarabunPSK"/>
          <w:sz w:val="32"/>
          <w:szCs w:val="32"/>
        </w:rPr>
        <w:t>4</w:t>
      </w:r>
      <w:r w:rsidRPr="00737213">
        <w:rPr>
          <w:rFonts w:ascii="TH SarabunPSK" w:hAnsi="TH SarabunPSK" w:cs="TH SarabunPSK"/>
          <w:sz w:val="32"/>
          <w:szCs w:val="32"/>
        </w:rPr>
        <w:t xml:space="preserve">,000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บาทพร้อมเกียรติบัตร</w:t>
      </w:r>
    </w:p>
    <w:p w14:paraId="24C45C6B" w14:textId="55E62E08" w:rsidR="00306728" w:rsidRPr="00737213" w:rsidRDefault="003067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72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37213">
        <w:rPr>
          <w:rFonts w:ascii="TH SarabunPSK" w:hAnsi="TH SarabunPSK" w:cs="TH SarabunPSK"/>
          <w:sz w:val="32"/>
          <w:szCs w:val="32"/>
        </w:rPr>
        <w:t xml:space="preserve">6.3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 </w:t>
      </w:r>
      <w:r w:rsidRPr="00737213">
        <w:rPr>
          <w:rFonts w:ascii="TH SarabunPSK" w:hAnsi="TH SarabunPSK" w:cs="TH SarabunPSK"/>
          <w:sz w:val="32"/>
          <w:szCs w:val="32"/>
        </w:rPr>
        <w:t xml:space="preserve">2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ได้รับเงินรางวัลจำนวน</w:t>
      </w:r>
      <w:r w:rsidRPr="00737213">
        <w:rPr>
          <w:rFonts w:ascii="TH SarabunPSK" w:hAnsi="TH SarabunPSK" w:cs="TH SarabunPSK"/>
          <w:sz w:val="32"/>
          <w:szCs w:val="32"/>
        </w:rPr>
        <w:t xml:space="preserve"> </w:t>
      </w:r>
      <w:r w:rsidR="00737213" w:rsidRPr="00737213">
        <w:rPr>
          <w:rFonts w:ascii="TH SarabunPSK" w:hAnsi="TH SarabunPSK" w:cs="TH SarabunPSK"/>
          <w:sz w:val="32"/>
          <w:szCs w:val="32"/>
        </w:rPr>
        <w:t>3</w:t>
      </w:r>
      <w:r w:rsidRPr="00737213">
        <w:rPr>
          <w:rFonts w:ascii="TH SarabunPSK" w:hAnsi="TH SarabunPSK" w:cs="TH SarabunPSK"/>
          <w:sz w:val="32"/>
          <w:szCs w:val="32"/>
        </w:rPr>
        <w:t xml:space="preserve">,0000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บาทพร้อมเกียรติบัตร</w:t>
      </w:r>
    </w:p>
    <w:p w14:paraId="62276DAE" w14:textId="0A3FBEA5" w:rsidR="00306728" w:rsidRDefault="003067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7213">
        <w:rPr>
          <w:rFonts w:ascii="TH SarabunPSK" w:hAnsi="TH SarabunPSK" w:cs="TH SarabunPSK"/>
          <w:sz w:val="32"/>
          <w:szCs w:val="32"/>
        </w:rPr>
        <w:t xml:space="preserve">     6.4 </w:t>
      </w:r>
      <w:r w:rsidRPr="00737213">
        <w:rPr>
          <w:rFonts w:ascii="TH SarabunPSK" w:hAnsi="TH SarabunPSK" w:cs="TH SarabunPSK" w:hint="cs"/>
          <w:sz w:val="32"/>
          <w:szCs w:val="32"/>
          <w:cs/>
        </w:rPr>
        <w:t>ผู้เข้าร่วมประกวดทุกทีมได้รับเกียรติบัตร</w:t>
      </w:r>
    </w:p>
    <w:p w14:paraId="4A817883" w14:textId="77777777" w:rsidR="00823B46" w:rsidRDefault="00823B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3B1F26" w14:textId="23E1E165" w:rsidR="0055770B" w:rsidRDefault="00306728" w:rsidP="005577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</w:t>
      </w: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ผลการตัดสินของคณะกรรมการถือเป็นที่สิ้นสุด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2B90938B" w14:textId="647909A5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73EA18" w14:textId="03E84475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96F6A7" w14:textId="3A811659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431839" w14:textId="7A04F102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9EE3AC" w14:textId="2C910066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C29E02" w14:textId="77777777" w:rsidR="00246D70" w:rsidRPr="00FD1096" w:rsidRDefault="00246D70" w:rsidP="00246D7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737213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6D348BD0" wp14:editId="13E4A9A5">
            <wp:extent cx="925195" cy="6985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611284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64CD4D1" wp14:editId="0C8D2068">
            <wp:extent cx="657590" cy="791307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มหาวิทยาลัยสี_ไม่มีBG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0" cy="7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D20FE64" wp14:editId="15CBF62E">
            <wp:extent cx="888365" cy="888365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10 th adiCET 3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B7F4" w14:textId="1B24A7F8" w:rsidR="00246D70" w:rsidRDefault="00246D70" w:rsidP="00D24832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46D70">
        <w:rPr>
          <w:rFonts w:ascii="TH SarabunPSK" w:hAnsi="TH SarabunPSK" w:cs="TH SarabunPSK" w:hint="cs"/>
          <w:b/>
          <w:bCs/>
          <w:sz w:val="48"/>
          <w:szCs w:val="48"/>
          <w:cs/>
        </w:rPr>
        <w:t>ใบสมัคร</w:t>
      </w:r>
    </w:p>
    <w:p w14:paraId="684CA8A3" w14:textId="10B57821" w:rsidR="00246D70" w:rsidRDefault="00246D70" w:rsidP="00246D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CE409D" w14:textId="24071B2B" w:rsidR="00246D70" w:rsidRDefault="00D24832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03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ชื่อนวัตกรรม</w:t>
      </w:r>
      <w:r w:rsidR="00464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640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96BD14E" w14:textId="69E017CE" w:rsidR="00464031" w:rsidRP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403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คำอธิบายพอสังเขป</w:t>
      </w:r>
    </w:p>
    <w:p w14:paraId="54FE24E8" w14:textId="41101094" w:rsid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B4413" w14:textId="32DFD293" w:rsid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03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140FB0BD" w14:textId="783FB950" w:rsid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2)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223CD025" w14:textId="00B7492B" w:rsid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3)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1DF4ADEA" w14:textId="3C75B2DA" w:rsidR="00464031" w:rsidRDefault="00464031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031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ควบคุมทีม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0A5B2047" w14:textId="6CD3CEE3" w:rsidR="00A635E0" w:rsidRDefault="00A635E0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5E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โรงเรียน/วิทยาลัย/มหาวิทยาลัย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14B4CEC2" w14:textId="4499A88F" w:rsidR="00303E30" w:rsidRPr="00303E30" w:rsidRDefault="00303E30" w:rsidP="00A635E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3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62474D8" w14:textId="3C49ECCF" w:rsidR="00303E30" w:rsidRPr="00303E30" w:rsidRDefault="00303E30" w:rsidP="00A635E0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03E30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7BC5BFED" w14:textId="74796291" w:rsidR="00A635E0" w:rsidRPr="00A635E0" w:rsidRDefault="00A635E0" w:rsidP="00A635E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5E0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คุณสมบัติผู้เข้าประกวด</w:t>
      </w:r>
    </w:p>
    <w:p w14:paraId="655C1F39" w14:textId="7F44BD8B" w:rsidR="00A635E0" w:rsidRDefault="00A635E0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</w:t>
      </w:r>
    </w:p>
    <w:p w14:paraId="4F50D515" w14:textId="6B0B7466" w:rsidR="00A635E0" w:rsidRDefault="00A635E0" w:rsidP="00A635E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ระดับอุดมศึกษา</w:t>
      </w:r>
    </w:p>
    <w:p w14:paraId="08B0A560" w14:textId="59312D06" w:rsidR="00464031" w:rsidRDefault="00464031" w:rsidP="00171BB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5E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03E30">
        <w:rPr>
          <w:rFonts w:ascii="TH SarabunPSK" w:hAnsi="TH SarabunPSK" w:cs="TH SarabunPSK"/>
          <w:sz w:val="32"/>
          <w:szCs w:val="32"/>
          <w:cs/>
        </w:rPr>
        <w:tab/>
      </w:r>
      <w:r w:rsidR="00303E3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62088" w:rsidRPr="00A635E0">
        <w:rPr>
          <w:rFonts w:ascii="TH SarabunPSK" w:hAnsi="TH SarabunPSK" w:cs="TH SarabunPSK" w:hint="cs"/>
          <w:sz w:val="32"/>
          <w:szCs w:val="32"/>
          <w:u w:val="single"/>
          <w:cs/>
        </w:rPr>
        <w:t>ไม่อนุญาต</w:t>
      </w:r>
      <w:r w:rsidR="00362088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เปลี่ยนรายชื่อ</w:t>
      </w:r>
      <w:r w:rsidR="00A635E0">
        <w:rPr>
          <w:rFonts w:ascii="TH SarabunPSK" w:hAnsi="TH SarabunPSK" w:cs="TH SarabunPSK" w:hint="cs"/>
          <w:sz w:val="32"/>
          <w:szCs w:val="32"/>
          <w:cs/>
        </w:rPr>
        <w:t>ผู้เข้าประกวดและผู้ควบคุมทีม</w:t>
      </w:r>
      <w:r w:rsidR="00362088" w:rsidRPr="00362088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หลังจากส่งไฟล์รายงานมาแล้ว</w:t>
      </w:r>
      <w:r w:rsidR="00303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02B957" w14:textId="68BA8EEE" w:rsidR="00303E30" w:rsidRDefault="00303E30" w:rsidP="00171BB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E30">
        <w:rPr>
          <w:rFonts w:ascii="TH SarabunPSK" w:hAnsi="TH SarabunPSK" w:cs="TH SarabunPSK" w:hint="cs"/>
          <w:sz w:val="32"/>
          <w:szCs w:val="32"/>
          <w:cs/>
        </w:rPr>
        <w:t>2. แนบภาพถ่ายเจ้าของนวัตกรรม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0A3666" w14:textId="50A6F7D2" w:rsidR="00303E30" w:rsidRPr="00303E30" w:rsidRDefault="00303E30" w:rsidP="00A635E0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3E30">
        <w:rPr>
          <w:rFonts w:ascii="TH SarabunPSK" w:hAnsi="TH SarabunPSK" w:cs="TH SarabunPSK" w:hint="cs"/>
          <w:sz w:val="32"/>
          <w:szCs w:val="32"/>
          <w:cs/>
        </w:rPr>
        <w:t>3. แนบภาพถ่ายนวัตกรรม ไม่เกิน 3 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*.JPG, *.PNG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7E9A5D" w14:textId="40C55F65" w:rsidR="00464031" w:rsidRDefault="00464031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E98C57" w14:textId="10B9DFF7" w:rsidR="002D4690" w:rsidRDefault="002D4690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DA1A62" w14:textId="2732CE1C" w:rsidR="002D4690" w:rsidRDefault="002D4690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288CAC" w14:textId="479D3770" w:rsidR="002D4690" w:rsidRP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69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ตัวอย่างรูปเล่มรายงาน</w:t>
      </w:r>
    </w:p>
    <w:p w14:paraId="72759C59" w14:textId="26505DBB" w:rsidR="002D4690" w:rsidRPr="00FD1096" w:rsidRDefault="002D4690" w:rsidP="002D469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4FBF4D3" wp14:editId="70EC0B1B">
            <wp:extent cx="925195" cy="698500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611284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A72FD73" wp14:editId="1871FB52">
            <wp:extent cx="657590" cy="791307"/>
            <wp:effectExtent l="0" t="0" r="952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มหาวิทยาลัยสี_ไม่มีBG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0" cy="7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213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7C34AC2" wp14:editId="4A17E9BD">
            <wp:extent cx="888365" cy="888365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10 th adiCET 3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5A6F" w14:textId="449DF56E" w:rsidR="002D4690" w:rsidRDefault="002D4690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DD54A0" w14:textId="18046BE6" w:rsidR="002D4690" w:rsidRDefault="002D4690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AC0E13" w14:textId="77777777" w:rsidR="002D4690" w:rsidRPr="00246D70" w:rsidRDefault="002D4690" w:rsidP="004640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FB51D96" w14:textId="79215B02" w:rsidR="00464031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4690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ชื่อนวัตกรรม................................................</w:t>
      </w:r>
    </w:p>
    <w:p w14:paraId="0FAD5A52" w14:textId="086EBDF4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9FC08" w14:textId="67ED340F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F3180A" w14:textId="35EE0363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4B8F2" w14:textId="77777777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D2FAC" w14:textId="08DAA58A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D609F" w14:textId="67408428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AEEEA" w14:textId="220CFACE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ผู้เข้าประกวด</w:t>
      </w:r>
    </w:p>
    <w:p w14:paraId="66FE6642" w14:textId="2B834CCF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14:paraId="40EC169C" w14:textId="3BBBB7B4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14:paraId="1B93374C" w14:textId="4679AC46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14:paraId="082A34D9" w14:textId="563A181C" w:rsidR="002D4690" w:rsidRDefault="002D4690" w:rsidP="00A635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BBDB9E" w14:textId="77777777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FF7B4" w14:textId="1E3EB160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76273" w14:textId="48CFCA94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ผู้ควบคุมทีม</w:t>
      </w:r>
    </w:p>
    <w:p w14:paraId="669B5958" w14:textId="0E7D0CA6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14:paraId="6E5AEBE2" w14:textId="3118240E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BF6BF" w14:textId="0D0EAC6B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F9496F" w14:textId="1AE774BA" w:rsidR="00A635E0" w:rsidRDefault="00A635E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วิทยาลัย/มหาวิทยาลัย....................................................................</w:t>
      </w:r>
    </w:p>
    <w:p w14:paraId="6E934928" w14:textId="4794C993" w:rsidR="00A635E0" w:rsidRDefault="00A635E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ระดับ........................................................................</w:t>
      </w:r>
    </w:p>
    <w:p w14:paraId="54458B61" w14:textId="0B00F350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830D31" w14:textId="71B2764A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70ED5E" w14:textId="77777777" w:rsidR="00A635E0" w:rsidRDefault="00A635E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5CEE0" w14:textId="77777777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รายงานฉบับนี้เป็นส่วนหนึ่งในการประกอบการนำเสนอด้วยวาจา</w:t>
      </w:r>
    </w:p>
    <w:p w14:paraId="3629429C" w14:textId="77777777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096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นวัตกรรมด้านพลังงานและสิ่งแวดล้อมชุมชน</w:t>
      </w:r>
    </w:p>
    <w:p w14:paraId="6FEC9D92" w14:textId="6F7D54C0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Pr="00FD1096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FD1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FD1096">
        <w:rPr>
          <w:rFonts w:ascii="TH SarabunPSK" w:hAnsi="TH SarabunPSK" w:cs="TH SarabunPSK"/>
          <w:b/>
          <w:bCs/>
          <w:sz w:val="32"/>
          <w:szCs w:val="32"/>
        </w:rPr>
        <w:t xml:space="preserve">adiCET </w:t>
      </w:r>
      <w:r w:rsidRPr="00FD1096">
        <w:rPr>
          <w:rFonts w:ascii="TH SarabunPSK" w:hAnsi="TH SarabunPSK" w:cs="TH SarabunPSK"/>
          <w:b/>
          <w:bCs/>
          <w:sz w:val="32"/>
          <w:szCs w:val="32"/>
          <w:cs/>
        </w:rPr>
        <w:t>กับการพัฒนาพลังงานเพื่อท้องถิ่น</w:t>
      </w:r>
    </w:p>
    <w:p w14:paraId="33841595" w14:textId="6FA4DF98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5E0" w14:paraId="6F020B1F" w14:textId="77777777" w:rsidTr="00A635E0">
        <w:tc>
          <w:tcPr>
            <w:tcW w:w="9016" w:type="dxa"/>
          </w:tcPr>
          <w:p w14:paraId="0CC14F0B" w14:textId="0A016A73" w:rsidR="00A635E0" w:rsidRPr="00A635E0" w:rsidRDefault="00A635E0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5E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3526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</w:t>
            </w:r>
          </w:p>
        </w:tc>
      </w:tr>
      <w:tr w:rsidR="00A635E0" w14:paraId="0F0E48D1" w14:textId="77777777" w:rsidTr="00A635E0">
        <w:tc>
          <w:tcPr>
            <w:tcW w:w="9016" w:type="dxa"/>
          </w:tcPr>
          <w:p w14:paraId="3C8680F7" w14:textId="243E88DD" w:rsidR="00A635E0" w:rsidRPr="00A635E0" w:rsidRDefault="00A635E0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3526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</w:tr>
      <w:tr w:rsidR="00735267" w14:paraId="7D366D10" w14:textId="77777777" w:rsidTr="00A635E0">
        <w:tc>
          <w:tcPr>
            <w:tcW w:w="9016" w:type="dxa"/>
          </w:tcPr>
          <w:p w14:paraId="61470923" w14:textId="580119AF" w:rsidR="00735267" w:rsidRDefault="00735267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</w:tr>
      <w:tr w:rsidR="00735267" w14:paraId="6C19D47C" w14:textId="77777777" w:rsidTr="00A635E0">
        <w:tc>
          <w:tcPr>
            <w:tcW w:w="9016" w:type="dxa"/>
          </w:tcPr>
          <w:p w14:paraId="584F0FB1" w14:textId="4A5FAE72" w:rsidR="00735267" w:rsidRDefault="00735267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สารบัญรูปภาพ</w:t>
            </w:r>
          </w:p>
        </w:tc>
      </w:tr>
      <w:tr w:rsidR="00735267" w14:paraId="669691FB" w14:textId="77777777" w:rsidTr="00A635E0">
        <w:tc>
          <w:tcPr>
            <w:tcW w:w="9016" w:type="dxa"/>
          </w:tcPr>
          <w:p w14:paraId="444D5A86" w14:textId="3D33D2C7" w:rsidR="00735267" w:rsidRDefault="00735267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</w:tr>
      <w:tr w:rsidR="00735267" w14:paraId="6F8CC25F" w14:textId="77777777" w:rsidTr="00A635E0">
        <w:tc>
          <w:tcPr>
            <w:tcW w:w="9016" w:type="dxa"/>
          </w:tcPr>
          <w:p w14:paraId="4AE5DE44" w14:textId="3CF95C5D" w:rsidR="00735267" w:rsidRDefault="00735267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CC068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</w:tr>
      <w:tr w:rsidR="00CC068C" w14:paraId="3699A5D1" w14:textId="77777777" w:rsidTr="00A635E0">
        <w:tc>
          <w:tcPr>
            <w:tcW w:w="9016" w:type="dxa"/>
          </w:tcPr>
          <w:p w14:paraId="07828E4C" w14:textId="1A5002B4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ที่มาและความสำคัญ จุดประสงค์ ขอบเขต สมมติฐาน ตัวแปรที่ใช้ในการศึกษา ประโยชน์ที่ได้รับ </w:t>
            </w:r>
          </w:p>
        </w:tc>
      </w:tr>
      <w:tr w:rsidR="00CC068C" w14:paraId="2FB3A5EB" w14:textId="77777777" w:rsidTr="00A635E0">
        <w:tc>
          <w:tcPr>
            <w:tcW w:w="9016" w:type="dxa"/>
          </w:tcPr>
          <w:p w14:paraId="03B41C70" w14:textId="0129A227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CC068C" w14:paraId="7EF85E83" w14:textId="77777777" w:rsidTr="00A635E0">
        <w:tc>
          <w:tcPr>
            <w:tcW w:w="9016" w:type="dxa"/>
          </w:tcPr>
          <w:p w14:paraId="6E34E9C0" w14:textId="2B7BA0BA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การออกแบบและสร้างสิ่งประดิษฐ์</w:t>
            </w:r>
          </w:p>
        </w:tc>
      </w:tr>
      <w:tr w:rsidR="00CC068C" w14:paraId="0820B6D4" w14:textId="77777777" w:rsidTr="00A635E0">
        <w:tc>
          <w:tcPr>
            <w:tcW w:w="9016" w:type="dxa"/>
          </w:tcPr>
          <w:p w14:paraId="4CAF9CD7" w14:textId="4F1AA21C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ผลการทดลองและอภิปรายผล</w:t>
            </w:r>
          </w:p>
        </w:tc>
      </w:tr>
      <w:tr w:rsidR="00CC068C" w14:paraId="6B71BA69" w14:textId="77777777" w:rsidTr="00A635E0">
        <w:tc>
          <w:tcPr>
            <w:tcW w:w="9016" w:type="dxa"/>
          </w:tcPr>
          <w:p w14:paraId="1ECE4D21" w14:textId="43BDB8B6" w:rsidR="00CC068C" w:rsidRP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 ข้อเสนอแนะ</w:t>
            </w:r>
          </w:p>
        </w:tc>
      </w:tr>
      <w:tr w:rsidR="00CC068C" w14:paraId="64F67E7F" w14:textId="77777777" w:rsidTr="00A635E0">
        <w:tc>
          <w:tcPr>
            <w:tcW w:w="9016" w:type="dxa"/>
          </w:tcPr>
          <w:p w14:paraId="111EC84A" w14:textId="4F55B6E8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A6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การเขียนอ้างอิงตามรูปแบบ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APA6</w:t>
            </w:r>
          </w:p>
        </w:tc>
      </w:tr>
      <w:tr w:rsidR="00CC068C" w14:paraId="20EB8CAA" w14:textId="77777777" w:rsidTr="00A635E0">
        <w:tc>
          <w:tcPr>
            <w:tcW w:w="9016" w:type="dxa"/>
          </w:tcPr>
          <w:p w14:paraId="5DCD1D57" w14:textId="44CBC50B" w:rsidR="00CC068C" w:rsidRDefault="00CC068C" w:rsidP="00EA6F84">
            <w:pPr>
              <w:spacing w:before="2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</w:tr>
    </w:tbl>
    <w:p w14:paraId="2322AB41" w14:textId="041098C9" w:rsid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20507" w14:textId="77777777" w:rsidR="002D4690" w:rsidRPr="002D4690" w:rsidRDefault="002D4690" w:rsidP="002D46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D4690" w:rsidRPr="002D46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69B8" w14:textId="77777777" w:rsidR="00F77792" w:rsidRDefault="00F77792" w:rsidP="002D4690">
      <w:pPr>
        <w:spacing w:after="0" w:line="240" w:lineRule="auto"/>
      </w:pPr>
      <w:r>
        <w:separator/>
      </w:r>
    </w:p>
  </w:endnote>
  <w:endnote w:type="continuationSeparator" w:id="0">
    <w:p w14:paraId="25BDC4B8" w14:textId="77777777" w:rsidR="00F77792" w:rsidRDefault="00F77792" w:rsidP="002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FD4D" w14:textId="77777777" w:rsidR="00F77792" w:rsidRDefault="00F77792" w:rsidP="002D4690">
      <w:pPr>
        <w:spacing w:after="0" w:line="240" w:lineRule="auto"/>
      </w:pPr>
      <w:r>
        <w:separator/>
      </w:r>
    </w:p>
  </w:footnote>
  <w:footnote w:type="continuationSeparator" w:id="0">
    <w:p w14:paraId="47B7996C" w14:textId="77777777" w:rsidR="00F77792" w:rsidRDefault="00F77792" w:rsidP="002D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93A1" w14:textId="77777777" w:rsidR="002D4690" w:rsidRDefault="002D4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6"/>
    <w:rsid w:val="00005E04"/>
    <w:rsid w:val="0001355A"/>
    <w:rsid w:val="000179A9"/>
    <w:rsid w:val="00116BD6"/>
    <w:rsid w:val="00171BB3"/>
    <w:rsid w:val="001E7F0A"/>
    <w:rsid w:val="00246D70"/>
    <w:rsid w:val="002D4690"/>
    <w:rsid w:val="002F20DC"/>
    <w:rsid w:val="00303E30"/>
    <w:rsid w:val="00306728"/>
    <w:rsid w:val="00362088"/>
    <w:rsid w:val="00366529"/>
    <w:rsid w:val="003B0176"/>
    <w:rsid w:val="003E3B44"/>
    <w:rsid w:val="00423550"/>
    <w:rsid w:val="00432141"/>
    <w:rsid w:val="00464031"/>
    <w:rsid w:val="00467562"/>
    <w:rsid w:val="0055770B"/>
    <w:rsid w:val="005A671F"/>
    <w:rsid w:val="0065540B"/>
    <w:rsid w:val="006B288B"/>
    <w:rsid w:val="0072006B"/>
    <w:rsid w:val="00735267"/>
    <w:rsid w:val="00737213"/>
    <w:rsid w:val="0079336B"/>
    <w:rsid w:val="007A66DD"/>
    <w:rsid w:val="00815A6C"/>
    <w:rsid w:val="00823B46"/>
    <w:rsid w:val="009325AD"/>
    <w:rsid w:val="009D2F0A"/>
    <w:rsid w:val="00A60173"/>
    <w:rsid w:val="00A635E0"/>
    <w:rsid w:val="00B76140"/>
    <w:rsid w:val="00BC6782"/>
    <w:rsid w:val="00BD5824"/>
    <w:rsid w:val="00BF3F56"/>
    <w:rsid w:val="00C14FCB"/>
    <w:rsid w:val="00C4760A"/>
    <w:rsid w:val="00C63CC0"/>
    <w:rsid w:val="00C669C8"/>
    <w:rsid w:val="00CC068C"/>
    <w:rsid w:val="00D24832"/>
    <w:rsid w:val="00E96267"/>
    <w:rsid w:val="00EA6F84"/>
    <w:rsid w:val="00ED0652"/>
    <w:rsid w:val="00F77792"/>
    <w:rsid w:val="00F86428"/>
    <w:rsid w:val="00FD1096"/>
    <w:rsid w:val="00FF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D787"/>
  <w15:chartTrackingRefBased/>
  <w15:docId w15:val="{11E5241A-7933-45A5-8DAF-A89081D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04"/>
    <w:pPr>
      <w:ind w:left="720"/>
      <w:contextualSpacing/>
    </w:pPr>
  </w:style>
  <w:style w:type="table" w:styleId="TableGrid">
    <w:name w:val="Table Grid"/>
    <w:basedOn w:val="TableNormal"/>
    <w:uiPriority w:val="39"/>
    <w:rsid w:val="009D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0"/>
  </w:style>
  <w:style w:type="paragraph" w:styleId="Footer">
    <w:name w:val="footer"/>
    <w:basedOn w:val="Normal"/>
    <w:link w:val="FooterChar"/>
    <w:uiPriority w:val="99"/>
    <w:unhideWhenUsed/>
    <w:rsid w:val="002D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Surachai Narat Jansri</dc:creator>
  <cp:keywords/>
  <dc:description/>
  <cp:lastModifiedBy>Manoch.k006@hotmail.com</cp:lastModifiedBy>
  <cp:revision>10</cp:revision>
  <dcterms:created xsi:type="dcterms:W3CDTF">2019-11-18T09:17:00Z</dcterms:created>
  <dcterms:modified xsi:type="dcterms:W3CDTF">2019-11-18T10:52:00Z</dcterms:modified>
</cp:coreProperties>
</file>