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4F" w:rsidRPr="00CE2A75" w:rsidRDefault="0067624F" w:rsidP="00255124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E2A75">
        <w:rPr>
          <w:rFonts w:asciiTheme="minorHAnsi" w:hAnsiTheme="minorHAnsi" w:cstheme="minorHAnsi"/>
          <w:b/>
          <w:bCs/>
          <w:sz w:val="28"/>
        </w:rPr>
        <w:t xml:space="preserve">Reply Form </w:t>
      </w:r>
    </w:p>
    <w:p w:rsidR="00CD67B2" w:rsidRDefault="00CD67B2" w:rsidP="006074D6">
      <w:pPr>
        <w:rPr>
          <w:rFonts w:asciiTheme="minorHAnsi" w:hAnsiTheme="minorHAnsi" w:cstheme="minorHAnsi"/>
          <w:bCs/>
        </w:rPr>
      </w:pPr>
    </w:p>
    <w:p w:rsidR="00ED748B" w:rsidRPr="006074D6" w:rsidRDefault="00ED748B" w:rsidP="00ED748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74D6">
        <w:rPr>
          <w:rFonts w:ascii="Calibri" w:hAnsi="Calibri" w:cs="Calibri"/>
          <w:b/>
          <w:bCs/>
          <w:sz w:val="28"/>
          <w:szCs w:val="28"/>
        </w:rPr>
        <w:t>The 1st International Conference on</w:t>
      </w:r>
    </w:p>
    <w:p w:rsidR="006074D6" w:rsidRPr="006074D6" w:rsidRDefault="00ED748B" w:rsidP="006074D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74D6">
        <w:rPr>
          <w:rFonts w:ascii="Calibri" w:hAnsi="Calibri" w:cs="Calibri"/>
          <w:b/>
          <w:bCs/>
          <w:sz w:val="28"/>
          <w:szCs w:val="28"/>
        </w:rPr>
        <w:t>Smart Community Development in the Asia Pacific (iSCAP2020)</w:t>
      </w:r>
    </w:p>
    <w:p w:rsidR="00ED748B" w:rsidRPr="00ED748B" w:rsidRDefault="00ED748B" w:rsidP="00ED748B">
      <w:pPr>
        <w:jc w:val="center"/>
        <w:rPr>
          <w:rFonts w:ascii="Calibri" w:hAnsi="Calibri" w:cs="Calibri"/>
          <w:b/>
          <w:bCs/>
        </w:rPr>
      </w:pPr>
      <w:r w:rsidRPr="00ED748B">
        <w:rPr>
          <w:rFonts w:ascii="Calibri" w:hAnsi="Calibri" w:cs="Calibri"/>
          <w:b/>
          <w:bCs/>
        </w:rPr>
        <w:t>20 – 21 February 2020</w:t>
      </w:r>
    </w:p>
    <w:p w:rsidR="00ED748B" w:rsidRPr="00ED748B" w:rsidRDefault="00ED748B" w:rsidP="00ED748B">
      <w:pPr>
        <w:jc w:val="center"/>
        <w:rPr>
          <w:rFonts w:ascii="Calibri" w:hAnsi="Calibri" w:cs="Calibri"/>
          <w:b/>
          <w:bCs/>
        </w:rPr>
      </w:pPr>
      <w:r w:rsidRPr="00ED748B">
        <w:rPr>
          <w:rFonts w:ascii="Calibri" w:hAnsi="Calibri" w:cs="Calibri"/>
          <w:b/>
          <w:bCs/>
        </w:rPr>
        <w:t>Chiang Mai World Green City</w:t>
      </w:r>
    </w:p>
    <w:p w:rsidR="00610C26" w:rsidRDefault="00ED748B" w:rsidP="00ED748B">
      <w:pPr>
        <w:jc w:val="center"/>
        <w:rPr>
          <w:rFonts w:ascii="Calibri" w:hAnsi="Calibri" w:cs="Calibri"/>
          <w:b/>
          <w:bCs/>
        </w:rPr>
      </w:pPr>
      <w:r w:rsidRPr="00ED748B">
        <w:rPr>
          <w:rFonts w:ascii="Calibri" w:hAnsi="Calibri" w:cs="Calibri"/>
          <w:b/>
          <w:bCs/>
        </w:rPr>
        <w:t>Chiang Mai Rajabhat University, Thailand</w:t>
      </w:r>
    </w:p>
    <w:p w:rsidR="00ED748B" w:rsidRDefault="00ED748B" w:rsidP="00ED748B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7134"/>
      </w:tblGrid>
      <w:tr w:rsidR="004F7310" w:rsidTr="008B21F0">
        <w:tc>
          <w:tcPr>
            <w:tcW w:w="2988" w:type="dxa"/>
          </w:tcPr>
          <w:p w:rsidR="004F7310" w:rsidRPr="000E78FA" w:rsidRDefault="004F7310" w:rsidP="004F7310">
            <w:pPr>
              <w:rPr>
                <w:rFonts w:asciiTheme="minorHAnsi" w:hAnsiTheme="minorHAnsi" w:cstheme="minorHAnsi"/>
                <w:b/>
                <w:bCs/>
              </w:rPr>
            </w:pPr>
            <w:r w:rsidRPr="000E78FA">
              <w:rPr>
                <w:rFonts w:asciiTheme="minorHAnsi" w:hAnsiTheme="minorHAnsi" w:cstheme="minorHAnsi"/>
                <w:b/>
                <w:bCs/>
              </w:rPr>
              <w:t>Article Title:</w:t>
            </w:r>
          </w:p>
        </w:tc>
        <w:tc>
          <w:tcPr>
            <w:tcW w:w="7293" w:type="dxa"/>
          </w:tcPr>
          <w:p w:rsidR="004F7310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7C683A" w:rsidTr="008B21F0">
        <w:tc>
          <w:tcPr>
            <w:tcW w:w="2988" w:type="dxa"/>
          </w:tcPr>
          <w:p w:rsidR="007C683A" w:rsidRPr="000E78FA" w:rsidRDefault="007C683A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Themes and Topics:</w:t>
            </w:r>
          </w:p>
        </w:tc>
        <w:tc>
          <w:tcPr>
            <w:tcW w:w="7293" w:type="dxa"/>
          </w:tcPr>
          <w:p w:rsidR="00772846" w:rsidRDefault="00772846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one of the followings:</w:t>
            </w:r>
          </w:p>
          <w:p w:rsidR="007C683A" w:rsidRPr="007C683A" w:rsidRDefault="00CE2C92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Water-Energy and Food Nexus</w:t>
            </w:r>
          </w:p>
          <w:p w:rsidR="007C683A" w:rsidRPr="007C683A" w:rsidRDefault="00CE2C92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Renewable Energy</w:t>
            </w:r>
            <w:r w:rsidR="007C683A">
              <w:rPr>
                <w:rFonts w:asciiTheme="minorHAnsi" w:hAnsiTheme="minorHAnsi" w:cstheme="minorHAnsi"/>
              </w:rPr>
              <w:t xml:space="preserve"> and/or Environment</w:t>
            </w:r>
          </w:p>
          <w:p w:rsidR="00CC4DA7" w:rsidRPr="007C683A" w:rsidRDefault="00CE2C92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Sustainable Community Development</w:t>
            </w:r>
            <w:r w:rsidR="00CC4DA7">
              <w:rPr>
                <w:rFonts w:asciiTheme="minorHAnsi" w:hAnsiTheme="minorHAnsi" w:cstheme="minorHAnsi"/>
              </w:rPr>
              <w:br/>
            </w:r>
            <w:r w:rsidR="00CC4DA7">
              <w:rPr>
                <w:rFonts w:asciiTheme="minorHAnsi" w:hAnsiTheme="minorHAnsi" w:cstheme="minorHAnsi"/>
              </w:rPr>
              <w:sym w:font="Wingdings 2" w:char="F0A3"/>
            </w:r>
            <w:r w:rsidR="00CC4DA7">
              <w:rPr>
                <w:rFonts w:ascii="Noto Serif" w:eastAsia="Times New Roman" w:hAnsi="Noto Serif" w:cs="Tahoma"/>
                <w:color w:val="191E23"/>
              </w:rPr>
              <w:t xml:space="preserve"> </w:t>
            </w:r>
            <w:r w:rsidR="00CC4DA7" w:rsidRPr="00CC4DA7">
              <w:rPr>
                <w:rFonts w:asciiTheme="minorHAnsi" w:eastAsia="Times New Roman" w:hAnsiTheme="minorHAnsi" w:cstheme="minorHAnsi"/>
                <w:color w:val="191E23"/>
              </w:rPr>
              <w:t>Tourism Development</w:t>
            </w:r>
          </w:p>
          <w:p w:rsidR="007C683A" w:rsidRPr="007C683A" w:rsidRDefault="00CE2C92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Social Innovation</w:t>
            </w:r>
          </w:p>
          <w:p w:rsidR="007C683A" w:rsidRPr="007C683A" w:rsidRDefault="00CE2C92" w:rsidP="007C68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Regional Economic Issues</w:t>
            </w:r>
          </w:p>
          <w:p w:rsidR="007C683A" w:rsidRDefault="00CE2C92" w:rsidP="004F7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683A" w:rsidRPr="007C683A">
              <w:rPr>
                <w:rFonts w:asciiTheme="minorHAnsi" w:hAnsiTheme="minorHAnsi" w:cstheme="minorHAnsi"/>
              </w:rPr>
              <w:t>Other issues related to sustainable development phenomenon</w:t>
            </w:r>
          </w:p>
        </w:tc>
      </w:tr>
      <w:tr w:rsidR="004F7310" w:rsidTr="008B21F0">
        <w:tc>
          <w:tcPr>
            <w:tcW w:w="2988" w:type="dxa"/>
          </w:tcPr>
          <w:p w:rsidR="004F7310" w:rsidRPr="000E78FA" w:rsidRDefault="00AB4C67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Presenter Title</w:t>
            </w:r>
            <w:r w:rsidR="009D060D" w:rsidRPr="000E78F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293" w:type="dxa"/>
          </w:tcPr>
          <w:p w:rsidR="00AB4C67" w:rsidRDefault="00AB4C67" w:rsidP="00AB4C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one of the followings:</w:t>
            </w:r>
          </w:p>
          <w:p w:rsidR="00AB4C67" w:rsidRDefault="00AB4C67" w:rsidP="004F7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Mr.</w:t>
            </w:r>
          </w:p>
          <w:p w:rsidR="00AB4C67" w:rsidRDefault="00AB4C67" w:rsidP="004F7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Mrs. </w:t>
            </w:r>
          </w:p>
          <w:p w:rsidR="00AB4C67" w:rsidRDefault="00AB4C67" w:rsidP="004F7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Miss</w:t>
            </w:r>
          </w:p>
          <w:p w:rsidR="00AB4C67" w:rsidRDefault="00AB4C67" w:rsidP="004F7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Ms.</w:t>
            </w:r>
          </w:p>
          <w:p w:rsidR="004F7310" w:rsidRPr="00AB4C67" w:rsidRDefault="00AB4C67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Other (please specific)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4C67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4F7310" w:rsidTr="008B21F0">
        <w:tc>
          <w:tcPr>
            <w:tcW w:w="2988" w:type="dxa"/>
          </w:tcPr>
          <w:p w:rsidR="004F7310" w:rsidRPr="000E78FA" w:rsidRDefault="000E78FA" w:rsidP="004F7310">
            <w:pPr>
              <w:rPr>
                <w:rFonts w:asciiTheme="minorHAnsi" w:hAnsiTheme="minorHAnsi" w:cstheme="minorHAnsi"/>
                <w:b/>
                <w:bCs/>
              </w:rPr>
            </w:pPr>
            <w:r w:rsidRPr="000E78FA">
              <w:rPr>
                <w:rFonts w:asciiTheme="minorHAnsi" w:hAnsiTheme="minorHAnsi" w:cstheme="minorHAnsi"/>
                <w:b/>
                <w:bCs/>
              </w:rPr>
              <w:t>Name</w:t>
            </w:r>
            <w:r w:rsidR="00AB4C67">
              <w:rPr>
                <w:rFonts w:asciiTheme="minorHAnsi" w:hAnsiTheme="minorHAnsi" w:cstheme="minorHAnsi"/>
                <w:b/>
                <w:bCs/>
              </w:rPr>
              <w:t xml:space="preserve"> of Presenter</w:t>
            </w:r>
            <w:r w:rsidRPr="000E78FA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7293" w:type="dxa"/>
          </w:tcPr>
          <w:p w:rsidR="004F7310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9D06BA" w:rsidTr="00AA01AE">
        <w:tc>
          <w:tcPr>
            <w:tcW w:w="2988" w:type="dxa"/>
          </w:tcPr>
          <w:p w:rsidR="009D06BA" w:rsidRPr="000E78FA" w:rsidRDefault="009D06BA" w:rsidP="00AA0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Position: </w:t>
            </w:r>
          </w:p>
        </w:tc>
        <w:tc>
          <w:tcPr>
            <w:tcW w:w="7293" w:type="dxa"/>
          </w:tcPr>
          <w:p w:rsidR="009D06BA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4F7310" w:rsidTr="008B21F0">
        <w:tc>
          <w:tcPr>
            <w:tcW w:w="2988" w:type="dxa"/>
          </w:tcPr>
          <w:p w:rsidR="004F7310" w:rsidRPr="000E78FA" w:rsidRDefault="00D36ED5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Organization</w:t>
            </w:r>
            <w:r w:rsidR="000E78FA" w:rsidRPr="000E78F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293" w:type="dxa"/>
          </w:tcPr>
          <w:p w:rsidR="004F7310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4F7310" w:rsidTr="008B21F0">
        <w:tc>
          <w:tcPr>
            <w:tcW w:w="2988" w:type="dxa"/>
          </w:tcPr>
          <w:p w:rsidR="004F7310" w:rsidRPr="000E78FA" w:rsidRDefault="009D060D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Phone Number:</w:t>
            </w:r>
          </w:p>
        </w:tc>
        <w:tc>
          <w:tcPr>
            <w:tcW w:w="7293" w:type="dxa"/>
          </w:tcPr>
          <w:p w:rsidR="004F7310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4F7310" w:rsidTr="008B21F0">
        <w:tc>
          <w:tcPr>
            <w:tcW w:w="2988" w:type="dxa"/>
          </w:tcPr>
          <w:p w:rsidR="004F7310" w:rsidRPr="000E78FA" w:rsidRDefault="009D060D" w:rsidP="004F731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  <w:tc>
          <w:tcPr>
            <w:tcW w:w="7293" w:type="dxa"/>
          </w:tcPr>
          <w:p w:rsidR="004F7310" w:rsidRDefault="00AB4C67" w:rsidP="002060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 TYPE HERE --</w:t>
            </w:r>
          </w:p>
        </w:tc>
      </w:tr>
      <w:tr w:rsidR="008B21F0" w:rsidTr="008B21F0">
        <w:trPr>
          <w:trHeight w:val="673"/>
        </w:trPr>
        <w:tc>
          <w:tcPr>
            <w:tcW w:w="2988" w:type="dxa"/>
          </w:tcPr>
          <w:p w:rsidR="008B21F0" w:rsidRPr="008B21F0" w:rsidRDefault="008B21F0" w:rsidP="008B21F0">
            <w:pPr>
              <w:rPr>
                <w:rFonts w:asciiTheme="minorHAnsi" w:hAnsiTheme="minorHAnsi" w:cstheme="minorHAnsi"/>
                <w:b/>
                <w:bCs/>
              </w:rPr>
            </w:pPr>
            <w:r w:rsidRPr="008B21F0">
              <w:rPr>
                <w:rFonts w:asciiTheme="minorHAnsi" w:hAnsiTheme="minorHAnsi" w:cstheme="minorHAnsi"/>
                <w:b/>
                <w:bCs/>
              </w:rPr>
              <w:t>Registration Fee:</w:t>
            </w:r>
            <w:r w:rsidRPr="007A0F37">
              <w:rPr>
                <w:rFonts w:asciiTheme="minorHAnsi" w:hAnsiTheme="minorHAnsi" w:cstheme="minorHAnsi" w:hint="cs"/>
                <w:b/>
                <w:bCs/>
                <w:cs/>
              </w:rPr>
              <w:t xml:space="preserve"> </w:t>
            </w:r>
            <w:r w:rsidRPr="007A0F37">
              <w:rPr>
                <w:rFonts w:asciiTheme="minorHAnsi" w:hAnsiTheme="minorHAnsi" w:cstheme="minorHAnsi"/>
                <w:b/>
                <w:bCs/>
              </w:rPr>
              <w:t xml:space="preserve">100 </w:t>
            </w:r>
            <w:r w:rsidRPr="008B21F0">
              <w:rPr>
                <w:rFonts w:asciiTheme="minorHAnsi" w:hAnsiTheme="minorHAnsi" w:cstheme="minorHAnsi"/>
                <w:b/>
                <w:bCs/>
              </w:rPr>
              <w:t>USD*</w:t>
            </w:r>
          </w:p>
          <w:p w:rsidR="008B21F0" w:rsidRPr="007A0F37" w:rsidRDefault="008B21F0" w:rsidP="007A0F37">
            <w:pPr>
              <w:rPr>
                <w:rFonts w:asciiTheme="minorHAnsi" w:hAnsiTheme="minorHAnsi" w:cstheme="minorHAnsi"/>
                <w:b/>
                <w:bCs/>
              </w:rPr>
            </w:pPr>
            <w:r w:rsidRPr="007A0F37">
              <w:rPr>
                <w:rFonts w:asciiTheme="minorHAnsi" w:hAnsiTheme="minorHAnsi" w:cstheme="minorHAnsi"/>
                <w:b/>
                <w:bCs/>
                <w:cs/>
              </w:rPr>
              <w:t>*</w:t>
            </w:r>
            <w:r w:rsidRPr="007A0F37">
              <w:rPr>
                <w:rFonts w:asciiTheme="minorHAnsi" w:hAnsiTheme="minorHAnsi" w:cstheme="minorHAnsi"/>
                <w:b/>
                <w:bCs/>
              </w:rPr>
              <w:t>Fee is waived for the partner institutes</w:t>
            </w:r>
          </w:p>
        </w:tc>
        <w:tc>
          <w:tcPr>
            <w:tcW w:w="7293" w:type="dxa"/>
          </w:tcPr>
          <w:p w:rsidR="00AB4C67" w:rsidRDefault="00AB4C67" w:rsidP="008B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one of the followings:</w:t>
            </w:r>
          </w:p>
          <w:p w:rsidR="008B21F0" w:rsidRPr="007A0F37" w:rsidRDefault="008B21F0" w:rsidP="008B21F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B21F0">
              <w:rPr>
                <w:rFonts w:asciiTheme="minorHAnsi" w:hAnsiTheme="minorHAnsi" w:cstheme="minorHAnsi"/>
              </w:rPr>
              <w:t>Transfer to Bank Account</w:t>
            </w:r>
            <w:r w:rsidR="007A0F37">
              <w:rPr>
                <w:rFonts w:asciiTheme="minorHAnsi" w:hAnsiTheme="minorHAnsi" w:cstheme="minorBidi" w:hint="cs"/>
                <w:cs/>
              </w:rPr>
              <w:t xml:space="preserve"> </w:t>
            </w:r>
          </w:p>
          <w:p w:rsidR="00AB4C67" w:rsidRPr="002816D7" w:rsidRDefault="008B21F0" w:rsidP="004F7310">
            <w:pPr>
              <w:rPr>
                <w:rFonts w:asciiTheme="minorHAnsi" w:hAnsiTheme="minorHAnsi" w:cstheme="minorHAnsi"/>
                <w:cs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 w:rsidRPr="008B21F0">
              <w:rPr>
                <w:rFonts w:asciiTheme="minorHAnsi" w:hAnsiTheme="minorHAnsi" w:cstheme="minorHAnsi"/>
              </w:rPr>
              <w:t xml:space="preserve"> </w:t>
            </w:r>
            <w:r w:rsidR="007A0F37">
              <w:rPr>
                <w:rFonts w:asciiTheme="minorHAnsi" w:hAnsiTheme="minorHAnsi" w:cstheme="minorHAnsi"/>
              </w:rPr>
              <w:t>Onsite on the Conference D</w:t>
            </w:r>
            <w:r w:rsidRPr="008B21F0">
              <w:rPr>
                <w:rFonts w:asciiTheme="minorHAnsi" w:hAnsiTheme="minorHAnsi" w:cstheme="minorHAnsi"/>
              </w:rPr>
              <w:t>ay</w:t>
            </w:r>
          </w:p>
        </w:tc>
      </w:tr>
      <w:tr w:rsidR="00AB4C67" w:rsidTr="008B21F0">
        <w:trPr>
          <w:trHeight w:val="673"/>
        </w:trPr>
        <w:tc>
          <w:tcPr>
            <w:tcW w:w="2988" w:type="dxa"/>
          </w:tcPr>
          <w:p w:rsidR="00AF52F3" w:rsidRPr="008B21F0" w:rsidRDefault="00AF52F3" w:rsidP="00AD04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Publication </w:t>
            </w:r>
            <w:r w:rsidR="00E76441">
              <w:rPr>
                <w:rFonts w:asciiTheme="minorHAnsi" w:hAnsiTheme="minorHAnsi" w:cstheme="minorHAnsi"/>
                <w:b/>
                <w:bCs/>
              </w:rPr>
              <w:t xml:space="preserve">Choice for the </w:t>
            </w:r>
            <w:r w:rsidR="00E76441">
              <w:rPr>
                <w:rFonts w:asciiTheme="minorHAnsi" w:hAnsiTheme="minorHAnsi" w:cs="Browallia New"/>
                <w:b/>
                <w:bCs/>
                <w:szCs w:val="30"/>
              </w:rPr>
              <w:t>S</w:t>
            </w:r>
            <w:r w:rsidR="00E76441">
              <w:rPr>
                <w:rFonts w:asciiTheme="minorHAnsi" w:hAnsiTheme="minorHAnsi" w:cstheme="minorHAnsi"/>
                <w:b/>
                <w:bCs/>
              </w:rPr>
              <w:t>elected A</w:t>
            </w:r>
            <w:r w:rsidR="007555FF">
              <w:rPr>
                <w:rFonts w:asciiTheme="minorHAnsi" w:hAnsiTheme="minorHAnsi" w:cstheme="minorHAnsi"/>
                <w:b/>
                <w:bCs/>
              </w:rPr>
              <w:t>rticle (a</w:t>
            </w:r>
            <w:r>
              <w:rPr>
                <w:rFonts w:asciiTheme="minorHAnsi" w:hAnsiTheme="minorHAnsi" w:cstheme="minorHAnsi"/>
                <w:b/>
                <w:bCs/>
              </w:rPr>
              <w:t>dditional fee</w:t>
            </w:r>
            <w:r w:rsidR="007555FF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 w:rsidR="008E56A5">
              <w:rPr>
                <w:rFonts w:asciiTheme="minorHAnsi" w:hAnsiTheme="minorHAnsi" w:cstheme="minorHAnsi"/>
                <w:b/>
                <w:bCs/>
              </w:rPr>
              <w:t>2</w:t>
            </w:r>
            <w:r w:rsidR="008E56A5">
              <w:rPr>
                <w:rFonts w:asciiTheme="minorHAnsi" w:hAnsiTheme="minorHAnsi" w:cstheme="minorBidi"/>
                <w:b/>
                <w:bCs/>
              </w:rPr>
              <w:t>,</w:t>
            </w:r>
            <w:r w:rsidR="008E56A5">
              <w:rPr>
                <w:rFonts w:asciiTheme="minorHAnsi" w:hAnsiTheme="minorHAnsi" w:cstheme="minorHAnsi"/>
                <w:b/>
                <w:bCs/>
              </w:rPr>
              <w:t>500</w:t>
            </w:r>
            <w:r w:rsidR="00332E5E">
              <w:rPr>
                <w:rFonts w:asciiTheme="minorHAnsi" w:hAnsiTheme="minorHAnsi" w:cstheme="minorHAnsi"/>
                <w:b/>
                <w:bCs/>
              </w:rPr>
              <w:t xml:space="preserve"> baht for CMRU</w:t>
            </w:r>
            <w:r w:rsidR="00C655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D0420">
              <w:rPr>
                <w:rFonts w:asciiTheme="minorHAnsi" w:hAnsiTheme="minorHAnsi" w:cstheme="minorHAnsi"/>
                <w:b/>
                <w:bCs/>
              </w:rPr>
              <w:t>members</w:t>
            </w:r>
            <w:r w:rsidR="00332E5E">
              <w:rPr>
                <w:rFonts w:asciiTheme="minorHAnsi" w:hAnsiTheme="minorHAnsi" w:cstheme="minorHAnsi"/>
                <w:b/>
                <w:bCs/>
              </w:rPr>
              <w:t xml:space="preserve">, and </w:t>
            </w:r>
            <w:r w:rsidR="008E56A5">
              <w:rPr>
                <w:rFonts w:asciiTheme="minorHAnsi" w:hAnsiTheme="minorHAnsi" w:cstheme="minorHAnsi"/>
                <w:b/>
                <w:bCs/>
              </w:rPr>
              <w:t>3</w:t>
            </w:r>
            <w:r w:rsidR="008E56A5">
              <w:rPr>
                <w:rFonts w:asciiTheme="minorHAnsi" w:hAnsiTheme="minorHAnsi" w:cstheme="minorBidi"/>
                <w:b/>
                <w:bCs/>
              </w:rPr>
              <w:t>,</w:t>
            </w:r>
            <w:r w:rsidR="008E56A5">
              <w:rPr>
                <w:rFonts w:asciiTheme="minorHAnsi" w:hAnsiTheme="minorHAnsi" w:cstheme="minorHAnsi"/>
                <w:b/>
                <w:bCs/>
              </w:rPr>
              <w:t>000 baht</w:t>
            </w:r>
            <w:r w:rsidR="00C65530">
              <w:rPr>
                <w:rFonts w:asciiTheme="minorHAnsi" w:hAnsiTheme="minorHAnsi" w:cstheme="minorHAnsi"/>
                <w:b/>
                <w:bCs/>
              </w:rPr>
              <w:t xml:space="preserve"> for non-CMRU</w:t>
            </w:r>
            <w:r w:rsidR="00AD0420">
              <w:rPr>
                <w:rFonts w:asciiTheme="minorHAnsi" w:hAnsiTheme="minorHAnsi" w:cstheme="minorBidi" w:hint="cs"/>
                <w:b/>
                <w:bCs/>
                <w:cs/>
              </w:rPr>
              <w:t xml:space="preserve"> </w:t>
            </w:r>
            <w:r w:rsidR="00AD0420">
              <w:rPr>
                <w:rFonts w:asciiTheme="minorHAnsi" w:hAnsiTheme="minorHAnsi" w:cstheme="minorBidi"/>
                <w:b/>
                <w:bCs/>
              </w:rPr>
              <w:t>members</w:t>
            </w:r>
            <w:r w:rsidR="007555FF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7293" w:type="dxa"/>
          </w:tcPr>
          <w:p w:rsidR="00AF52F3" w:rsidRDefault="00AF52F3" w:rsidP="008B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one of the followings:</w:t>
            </w:r>
          </w:p>
          <w:p w:rsidR="00AB4C67" w:rsidRDefault="00AF52F3" w:rsidP="008B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Journal of Graduate R</w:t>
            </w:r>
            <w:r w:rsidRPr="00AF52F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esearch, Chiang Mai Rajabhat University</w:t>
            </w:r>
          </w:p>
          <w:p w:rsidR="00AF52F3" w:rsidRPr="002816D7" w:rsidRDefault="00AF52F3" w:rsidP="008B21F0">
            <w:pPr>
              <w:rPr>
                <w:rFonts w:asciiTheme="minorHAnsi" w:hAnsiTheme="minorHAnsi" w:cstheme="minorBidi"/>
                <w:cs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52F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Ganesha</w:t>
            </w:r>
            <w:proofErr w:type="spellEnd"/>
            <w:r w:rsidRPr="00AF52F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Journal</w:t>
            </w: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r w:rsidRPr="00AF52F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Chiang Mai Rajabhat University</w:t>
            </w:r>
          </w:p>
          <w:p w:rsidR="00AF52F3" w:rsidRDefault="00AF52F3" w:rsidP="008B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 xml:space="preserve"> None</w:t>
            </w:r>
          </w:p>
        </w:tc>
      </w:tr>
    </w:tbl>
    <w:p w:rsidR="00610C26" w:rsidRPr="00312022" w:rsidRDefault="00610C26" w:rsidP="00610C26">
      <w:pPr>
        <w:tabs>
          <w:tab w:val="left" w:pos="709"/>
        </w:tabs>
        <w:rPr>
          <w:rFonts w:asciiTheme="minorHAnsi" w:hAnsiTheme="minorHAnsi" w:cstheme="minorBidi"/>
          <w:cs/>
        </w:rPr>
      </w:pPr>
    </w:p>
    <w:p w:rsidR="00610C26" w:rsidRPr="00CE2A75" w:rsidRDefault="00610C26" w:rsidP="005E03A7">
      <w:pPr>
        <w:spacing w:line="276" w:lineRule="auto"/>
        <w:rPr>
          <w:rFonts w:asciiTheme="minorHAnsi" w:hAnsiTheme="minorHAnsi" w:cstheme="minorHAnsi"/>
          <w:b/>
        </w:rPr>
      </w:pPr>
      <w:r w:rsidRPr="00CE2A75">
        <w:rPr>
          <w:rFonts w:asciiTheme="minorHAnsi" w:hAnsiTheme="minorHAnsi" w:cstheme="minorHAnsi"/>
        </w:rPr>
        <w:t xml:space="preserve">We ask for your kind cooperation to return this reply form by </w:t>
      </w:r>
      <w:r w:rsidR="00EB6F0C">
        <w:rPr>
          <w:rFonts w:asciiTheme="minorHAnsi" w:hAnsiTheme="minorHAnsi" w:cstheme="minorHAnsi"/>
          <w:b/>
        </w:rPr>
        <w:t xml:space="preserve">February </w:t>
      </w:r>
      <w:r w:rsidR="007B6738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0065A5" w:rsidRPr="000065A5">
        <w:rPr>
          <w:rFonts w:asciiTheme="minorHAnsi" w:hAnsiTheme="minorHAnsi" w:cstheme="minorHAnsi"/>
          <w:b/>
        </w:rPr>
        <w:t>, 2020</w:t>
      </w:r>
    </w:p>
    <w:p w:rsidR="00610C26" w:rsidRDefault="00610C26" w:rsidP="005E03A7">
      <w:pPr>
        <w:spacing w:line="276" w:lineRule="auto"/>
        <w:rPr>
          <w:rFonts w:ascii="Arial" w:hAnsi="Arial" w:cstheme="minorBidi"/>
          <w:spacing w:val="3"/>
          <w:sz w:val="21"/>
          <w:szCs w:val="21"/>
          <w:shd w:val="clear" w:color="auto" w:fill="FFFFFF"/>
        </w:rPr>
      </w:pPr>
      <w:r w:rsidRPr="00CE2A75">
        <w:rPr>
          <w:rFonts w:asciiTheme="minorHAnsi" w:hAnsiTheme="minorHAnsi" w:cstheme="minorHAnsi"/>
        </w:rPr>
        <w:t xml:space="preserve">Please email to: </w:t>
      </w:r>
      <w:r w:rsidR="000065A5" w:rsidRPr="000065A5">
        <w:rPr>
          <w:rFonts w:ascii="Arial" w:hAnsi="Arial" w:cs="Arial"/>
          <w:spacing w:val="3"/>
          <w:sz w:val="21"/>
          <w:szCs w:val="21"/>
          <w:shd w:val="clear" w:color="auto" w:fill="FFFFFF"/>
        </w:rPr>
        <w:t>adiCET2020@g.cmru.ac.th</w:t>
      </w:r>
    </w:p>
    <w:p w:rsidR="00312022" w:rsidRDefault="00312022" w:rsidP="000065A5">
      <w:pPr>
        <w:spacing w:line="360" w:lineRule="auto"/>
        <w:rPr>
          <w:rFonts w:asciiTheme="minorHAnsi" w:hAnsiTheme="minorHAnsi" w:cstheme="minorBidi"/>
        </w:rPr>
      </w:pPr>
    </w:p>
    <w:p w:rsidR="00312022" w:rsidRDefault="0031202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:rsidR="00312022" w:rsidRDefault="00312022" w:rsidP="005E03A7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  <w:r w:rsidRPr="00312022">
        <w:rPr>
          <w:rFonts w:asciiTheme="minorHAnsi" w:hAnsiTheme="minorHAnsi" w:cstheme="minorBidi"/>
          <w:b/>
          <w:bCs/>
        </w:rPr>
        <w:lastRenderedPageBreak/>
        <w:t>DECLARATION</w:t>
      </w:r>
    </w:p>
    <w:p w:rsidR="00312022" w:rsidRPr="00312022" w:rsidRDefault="00312022" w:rsidP="005E03A7">
      <w:pPr>
        <w:spacing w:line="276" w:lineRule="auto"/>
        <w:jc w:val="center"/>
        <w:rPr>
          <w:rFonts w:asciiTheme="minorHAnsi" w:hAnsiTheme="minorHAnsi" w:cstheme="minorBidi"/>
          <w:b/>
          <w:bCs/>
        </w:rPr>
      </w:pPr>
    </w:p>
    <w:p w:rsidR="00DC447B" w:rsidRDefault="00DC447B" w:rsidP="00DC447B">
      <w:pPr>
        <w:spacing w:line="276" w:lineRule="auto"/>
        <w:ind w:firstLine="720"/>
        <w:jc w:val="both"/>
        <w:rPr>
          <w:rFonts w:asciiTheme="minorHAnsi" w:hAnsiTheme="minorHAnsi" w:cstheme="minorBidi"/>
        </w:rPr>
      </w:pPr>
      <w:r w:rsidRPr="00DC447B">
        <w:rPr>
          <w:rFonts w:asciiTheme="minorHAnsi" w:hAnsiTheme="minorHAnsi" w:cstheme="minorBidi"/>
        </w:rPr>
        <w:t xml:space="preserve">I declare that this </w:t>
      </w:r>
      <w:r>
        <w:rPr>
          <w:rFonts w:asciiTheme="minorHAnsi" w:hAnsiTheme="minorHAnsi" w:cstheme="minorBidi"/>
        </w:rPr>
        <w:t xml:space="preserve">conference </w:t>
      </w:r>
      <w:r w:rsidRPr="00DC447B">
        <w:rPr>
          <w:rFonts w:asciiTheme="minorHAnsi" w:hAnsiTheme="minorHAnsi" w:cstheme="minorBidi"/>
        </w:rPr>
        <w:t>manuscript is my/our original work and it is submitted for first publication to</w:t>
      </w:r>
      <w:r>
        <w:rPr>
          <w:rFonts w:asciiTheme="minorHAnsi" w:hAnsiTheme="minorHAnsi" w:cstheme="minorBidi"/>
        </w:rPr>
        <w:t xml:space="preserve"> t</w:t>
      </w:r>
      <w:r w:rsidRPr="00DC447B">
        <w:rPr>
          <w:rFonts w:asciiTheme="minorHAnsi" w:hAnsiTheme="minorHAnsi" w:cstheme="minorBidi"/>
        </w:rPr>
        <w:t>he 1st International Conference on</w:t>
      </w:r>
      <w:r>
        <w:rPr>
          <w:rFonts w:asciiTheme="minorHAnsi" w:hAnsiTheme="minorHAnsi" w:cstheme="minorBidi"/>
        </w:rPr>
        <w:t xml:space="preserve"> </w:t>
      </w:r>
      <w:r w:rsidRPr="00DC447B">
        <w:rPr>
          <w:rFonts w:asciiTheme="minorHAnsi" w:hAnsiTheme="minorHAnsi" w:cstheme="minorBidi"/>
        </w:rPr>
        <w:t>Smart Community Development in the Asia Pacific (iSCAP2020)</w:t>
      </w:r>
      <w:r>
        <w:rPr>
          <w:rFonts w:asciiTheme="minorHAnsi" w:hAnsiTheme="minorHAnsi" w:cstheme="minorBidi"/>
        </w:rPr>
        <w:t xml:space="preserve">.  </w:t>
      </w:r>
      <w:r w:rsidRPr="00DC447B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 xml:space="preserve">conference </w:t>
      </w:r>
      <w:r w:rsidRPr="00DC447B">
        <w:rPr>
          <w:rFonts w:asciiTheme="minorHAnsi" w:hAnsiTheme="minorHAnsi" w:cstheme="minorBidi"/>
        </w:rPr>
        <w:t>manuscript has not been published and is not</w:t>
      </w:r>
      <w:r>
        <w:rPr>
          <w:rFonts w:asciiTheme="minorHAnsi" w:hAnsiTheme="minorHAnsi" w:cstheme="minorBidi"/>
        </w:rPr>
        <w:t xml:space="preserve"> </w:t>
      </w:r>
      <w:r w:rsidRPr="00DC447B">
        <w:rPr>
          <w:rFonts w:asciiTheme="minorHAnsi" w:hAnsiTheme="minorHAnsi" w:cstheme="minorBidi"/>
        </w:rPr>
        <w:t>being submitted or considered for publication elsewhere. The text, illustrations, or any other</w:t>
      </w:r>
      <w:r>
        <w:rPr>
          <w:rFonts w:asciiTheme="minorHAnsi" w:hAnsiTheme="minorHAnsi" w:cstheme="minorBidi"/>
        </w:rPr>
        <w:t xml:space="preserve"> </w:t>
      </w:r>
      <w:r w:rsidRPr="00DC447B">
        <w:rPr>
          <w:rFonts w:asciiTheme="minorHAnsi" w:hAnsiTheme="minorHAnsi" w:cstheme="minorBidi"/>
        </w:rPr>
        <w:t>materials included in the manuscript contains no violation of any existing copyright and does not</w:t>
      </w:r>
      <w:r>
        <w:rPr>
          <w:rFonts w:asciiTheme="minorHAnsi" w:hAnsiTheme="minorHAnsi" w:cstheme="minorBidi"/>
        </w:rPr>
        <w:t xml:space="preserve"> </w:t>
      </w:r>
      <w:r w:rsidRPr="00DC447B">
        <w:rPr>
          <w:rFonts w:asciiTheme="minorHAnsi" w:hAnsiTheme="minorHAnsi" w:cstheme="minorBidi"/>
        </w:rPr>
        <w:t>infringe any rights of third parties. All authors participated in the work in a substantive way are</w:t>
      </w:r>
      <w:r>
        <w:rPr>
          <w:rFonts w:asciiTheme="minorHAnsi" w:hAnsiTheme="minorHAnsi" w:cstheme="minorBidi"/>
        </w:rPr>
        <w:t xml:space="preserve"> </w:t>
      </w:r>
      <w:r w:rsidRPr="00DC447B">
        <w:rPr>
          <w:rFonts w:asciiTheme="minorHAnsi" w:hAnsiTheme="minorHAnsi" w:cstheme="minorBidi"/>
        </w:rPr>
        <w:t>prepared to take public responsibility for the work.</w:t>
      </w:r>
    </w:p>
    <w:p w:rsidR="0060660F" w:rsidRDefault="0060660F" w:rsidP="00DC447B">
      <w:pPr>
        <w:spacing w:line="276" w:lineRule="auto"/>
        <w:ind w:firstLine="720"/>
        <w:jc w:val="both"/>
        <w:rPr>
          <w:rFonts w:asciiTheme="minorHAnsi" w:hAnsiTheme="minorHAnsi" w:cstheme="minorBidi"/>
        </w:rPr>
      </w:pPr>
    </w:p>
    <w:p w:rsidR="0060660F" w:rsidRDefault="0060660F" w:rsidP="00DC447B">
      <w:pPr>
        <w:spacing w:line="276" w:lineRule="auto"/>
        <w:ind w:firstLine="720"/>
        <w:jc w:val="both"/>
        <w:rPr>
          <w:rFonts w:asciiTheme="minorHAnsi" w:hAnsiTheme="minorHAnsi" w:cstheme="minorBidi"/>
        </w:rPr>
      </w:pPr>
    </w:p>
    <w:p w:rsidR="0060660F" w:rsidRDefault="0060660F" w:rsidP="0060660F">
      <w:pPr>
        <w:spacing w:line="360" w:lineRule="auto"/>
        <w:ind w:firstLine="720"/>
        <w:jc w:val="both"/>
        <w:rPr>
          <w:rFonts w:asciiTheme="minorHAnsi" w:hAnsiTheme="minorHAnsi" w:cstheme="minorBidi"/>
        </w:rPr>
      </w:pPr>
    </w:p>
    <w:p w:rsidR="0060660F" w:rsidRDefault="0060660F" w:rsidP="0060660F">
      <w:pPr>
        <w:spacing w:line="360" w:lineRule="auto"/>
        <w:ind w:firstLine="720"/>
        <w:jc w:val="righ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…………………………………………………………. Signature</w:t>
      </w:r>
    </w:p>
    <w:p w:rsidR="0060660F" w:rsidRDefault="0060660F" w:rsidP="0060660F">
      <w:pPr>
        <w:spacing w:line="360" w:lineRule="auto"/>
        <w:ind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                                                       (………………………………………………………….)</w:t>
      </w:r>
    </w:p>
    <w:p w:rsidR="0060660F" w:rsidRDefault="0060660F" w:rsidP="0060660F">
      <w:pPr>
        <w:spacing w:line="276" w:lineRule="auto"/>
        <w:ind w:left="4320" w:firstLine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Presenter/</w:t>
      </w:r>
      <w:r w:rsidRPr="0060660F">
        <w:t xml:space="preserve"> </w:t>
      </w:r>
      <w:r>
        <w:rPr>
          <w:rFonts w:asciiTheme="minorHAnsi" w:hAnsiTheme="minorHAnsi" w:cstheme="minorBidi"/>
        </w:rPr>
        <w:t>Corresponding Author</w:t>
      </w:r>
    </w:p>
    <w:p w:rsidR="0060660F" w:rsidRPr="00312022" w:rsidRDefault="0060660F" w:rsidP="0060660F">
      <w:pPr>
        <w:spacing w:line="276" w:lineRule="auto"/>
        <w:ind w:left="4320" w:firstLine="7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Date …………………………………………………..............</w:t>
      </w:r>
    </w:p>
    <w:sectPr w:rsidR="0060660F" w:rsidRPr="00312022" w:rsidSect="00610C26">
      <w:footerReference w:type="even" r:id="rId7"/>
      <w:footerReference w:type="default" r:id="rId8"/>
      <w:pgSz w:w="12240" w:h="15840"/>
      <w:pgMar w:top="1135" w:right="104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E6" w:rsidRDefault="00F92DE6">
      <w:r>
        <w:separator/>
      </w:r>
    </w:p>
  </w:endnote>
  <w:endnote w:type="continuationSeparator" w:id="0">
    <w:p w:rsidR="00F92DE6" w:rsidRDefault="00F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Noto Serif">
    <w:altName w:val="Times New Roman"/>
    <w:panose1 w:val="020B060402020202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26" w:rsidRDefault="00610C26" w:rsidP="00610C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C26" w:rsidRDefault="00610C26" w:rsidP="00610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26" w:rsidRDefault="00610C26" w:rsidP="00610C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E6" w:rsidRDefault="00F92DE6">
      <w:r>
        <w:separator/>
      </w:r>
    </w:p>
  </w:footnote>
  <w:footnote w:type="continuationSeparator" w:id="0">
    <w:p w:rsidR="00F92DE6" w:rsidRDefault="00F9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99C"/>
    <w:multiLevelType w:val="multilevel"/>
    <w:tmpl w:val="A8F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84"/>
    <w:rsid w:val="000065A5"/>
    <w:rsid w:val="000125A2"/>
    <w:rsid w:val="000D6B20"/>
    <w:rsid w:val="000E78FA"/>
    <w:rsid w:val="001B5EF1"/>
    <w:rsid w:val="00206005"/>
    <w:rsid w:val="00255124"/>
    <w:rsid w:val="002816D7"/>
    <w:rsid w:val="00292581"/>
    <w:rsid w:val="002F0894"/>
    <w:rsid w:val="00312022"/>
    <w:rsid w:val="00312821"/>
    <w:rsid w:val="00332E5E"/>
    <w:rsid w:val="00356919"/>
    <w:rsid w:val="003A623A"/>
    <w:rsid w:val="003D5462"/>
    <w:rsid w:val="00443128"/>
    <w:rsid w:val="004B7789"/>
    <w:rsid w:val="004F7310"/>
    <w:rsid w:val="00504D12"/>
    <w:rsid w:val="0050740A"/>
    <w:rsid w:val="005E03A7"/>
    <w:rsid w:val="0060660F"/>
    <w:rsid w:val="006074D6"/>
    <w:rsid w:val="00610C26"/>
    <w:rsid w:val="0067624F"/>
    <w:rsid w:val="00697E0A"/>
    <w:rsid w:val="006E75F8"/>
    <w:rsid w:val="00705CC1"/>
    <w:rsid w:val="007366A1"/>
    <w:rsid w:val="007555FF"/>
    <w:rsid w:val="00772846"/>
    <w:rsid w:val="00776F53"/>
    <w:rsid w:val="00781F78"/>
    <w:rsid w:val="007A0F37"/>
    <w:rsid w:val="007B6738"/>
    <w:rsid w:val="007C4FDE"/>
    <w:rsid w:val="007C683A"/>
    <w:rsid w:val="007D2B1D"/>
    <w:rsid w:val="00841E0D"/>
    <w:rsid w:val="008B21F0"/>
    <w:rsid w:val="008D606B"/>
    <w:rsid w:val="008E56A5"/>
    <w:rsid w:val="0095324C"/>
    <w:rsid w:val="009D060D"/>
    <w:rsid w:val="009D06BA"/>
    <w:rsid w:val="009D1C94"/>
    <w:rsid w:val="00A449B6"/>
    <w:rsid w:val="00AB14E2"/>
    <w:rsid w:val="00AB4C67"/>
    <w:rsid w:val="00AD0420"/>
    <w:rsid w:val="00AF2D68"/>
    <w:rsid w:val="00AF52F3"/>
    <w:rsid w:val="00B227CA"/>
    <w:rsid w:val="00B56B45"/>
    <w:rsid w:val="00BC534C"/>
    <w:rsid w:val="00C65530"/>
    <w:rsid w:val="00C76A57"/>
    <w:rsid w:val="00CC4DA7"/>
    <w:rsid w:val="00CD67B2"/>
    <w:rsid w:val="00CE2A75"/>
    <w:rsid w:val="00CE2C92"/>
    <w:rsid w:val="00D046B0"/>
    <w:rsid w:val="00D36ED5"/>
    <w:rsid w:val="00D6594F"/>
    <w:rsid w:val="00DC447B"/>
    <w:rsid w:val="00DE208F"/>
    <w:rsid w:val="00E432DD"/>
    <w:rsid w:val="00E76441"/>
    <w:rsid w:val="00EB6F0C"/>
    <w:rsid w:val="00ED748B"/>
    <w:rsid w:val="00F33E5E"/>
    <w:rsid w:val="00F92DE6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7E0D1"/>
  <w15:docId w15:val="{A08D9022-6868-4A7C-B7B5-7D1A877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1C70"/>
    <w:pPr>
      <w:keepNext/>
      <w:outlineLvl w:val="0"/>
    </w:pPr>
    <w:rPr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1C70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1C83"/>
    <w:rPr>
      <w:color w:val="0000FF"/>
      <w:u w:val="single"/>
    </w:rPr>
  </w:style>
  <w:style w:type="character" w:styleId="FollowedHyperlink">
    <w:name w:val="FollowedHyperlink"/>
    <w:basedOn w:val="DefaultParagraphFont"/>
    <w:rsid w:val="002C564A"/>
    <w:rPr>
      <w:color w:val="800080"/>
      <w:u w:val="single"/>
    </w:rPr>
  </w:style>
  <w:style w:type="paragraph" w:styleId="Header">
    <w:name w:val="header"/>
    <w:basedOn w:val="Normal"/>
    <w:link w:val="HeaderChar"/>
    <w:rsid w:val="00BA4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FC9"/>
    <w:rPr>
      <w:rFonts w:cs="Angsana New"/>
      <w:sz w:val="24"/>
      <w:szCs w:val="24"/>
      <w:lang w:bidi="th-TH"/>
    </w:rPr>
  </w:style>
  <w:style w:type="paragraph" w:styleId="Footer">
    <w:name w:val="footer"/>
    <w:basedOn w:val="Normal"/>
    <w:link w:val="FooterChar"/>
    <w:rsid w:val="00BA4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4FC9"/>
    <w:rPr>
      <w:rFonts w:cs="Angsana New"/>
      <w:sz w:val="24"/>
      <w:szCs w:val="24"/>
      <w:lang w:bidi="th-TH"/>
    </w:rPr>
  </w:style>
  <w:style w:type="character" w:styleId="PageNumber">
    <w:name w:val="page number"/>
    <w:basedOn w:val="DefaultParagraphFont"/>
    <w:rsid w:val="00BA4FC9"/>
  </w:style>
  <w:style w:type="character" w:customStyle="1" w:styleId="Heading1Char">
    <w:name w:val="Heading 1 Char"/>
    <w:basedOn w:val="DefaultParagraphFont"/>
    <w:link w:val="Heading1"/>
    <w:rsid w:val="006F1C70"/>
    <w:rPr>
      <w:rFonts w:cs="Angsana New"/>
      <w:i/>
      <w:iCs/>
      <w:lang w:bidi="th-TH"/>
    </w:rPr>
  </w:style>
  <w:style w:type="character" w:customStyle="1" w:styleId="Heading5Char">
    <w:name w:val="Heading 5 Char"/>
    <w:basedOn w:val="DefaultParagraphFont"/>
    <w:link w:val="Heading5"/>
    <w:rsid w:val="006F1C70"/>
    <w:rPr>
      <w:rFonts w:cs="Angsana New"/>
      <w:i/>
      <w:iCs/>
      <w:sz w:val="24"/>
      <w:szCs w:val="24"/>
      <w:lang w:bidi="th-TH"/>
    </w:rPr>
  </w:style>
  <w:style w:type="paragraph" w:styleId="BodyText">
    <w:name w:val="Body Text"/>
    <w:basedOn w:val="Normal"/>
    <w:link w:val="BodyTextChar"/>
    <w:uiPriority w:val="99"/>
    <w:unhideWhenUsed/>
    <w:rsid w:val="004428EE"/>
    <w:pPr>
      <w:spacing w:after="120" w:line="276" w:lineRule="auto"/>
    </w:pPr>
    <w:rPr>
      <w:rFonts w:ascii="Calibri" w:eastAsia="Calibri" w:hAnsi="Calibri" w:cs="Symbol"/>
      <w:sz w:val="2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428EE"/>
    <w:rPr>
      <w:rFonts w:ascii="Calibri" w:eastAsia="Calibri" w:hAnsi="Calibri" w:cs="Symbol"/>
      <w:sz w:val="22"/>
      <w:szCs w:val="28"/>
      <w:lang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6A1"/>
    <w:rPr>
      <w:color w:val="605E5C"/>
      <w:shd w:val="clear" w:color="auto" w:fill="E1DFDD"/>
    </w:rPr>
  </w:style>
  <w:style w:type="table" w:styleId="TableGrid">
    <w:name w:val="Table Grid"/>
    <w:basedOn w:val="TableNormal"/>
    <w:rsid w:val="004F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F731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Setthapun</dc:creator>
  <cp:keywords/>
  <cp:lastModifiedBy>Worajit Setthapun</cp:lastModifiedBy>
  <cp:revision>2</cp:revision>
  <cp:lastPrinted>2009-01-12T12:55:00Z</cp:lastPrinted>
  <dcterms:created xsi:type="dcterms:W3CDTF">2020-01-10T10:20:00Z</dcterms:created>
  <dcterms:modified xsi:type="dcterms:W3CDTF">2020-01-10T10:22:00Z</dcterms:modified>
</cp:coreProperties>
</file>